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A011A" w14:textId="77777777" w:rsidR="001B2A72" w:rsidRDefault="00242892">
      <w:pPr>
        <w:spacing w:before="75" w:line="264" w:lineRule="auto"/>
        <w:ind w:left="1449" w:right="77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детско-юношеская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спортивная 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Нижнеломовского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</w:p>
    <w:p w14:paraId="15E8F241" w14:textId="77777777" w:rsidR="001B2A72" w:rsidRDefault="001B2A72">
      <w:pPr>
        <w:pStyle w:val="a3"/>
        <w:ind w:left="0"/>
        <w:rPr>
          <w:sz w:val="30"/>
        </w:rPr>
      </w:pPr>
    </w:p>
    <w:p w14:paraId="24A256BF" w14:textId="77777777" w:rsidR="001B2A72" w:rsidRDefault="001B2A72">
      <w:pPr>
        <w:pStyle w:val="a3"/>
        <w:spacing w:before="5"/>
        <w:ind w:left="0"/>
        <w:rPr>
          <w:sz w:val="32"/>
        </w:rPr>
      </w:pPr>
    </w:p>
    <w:p w14:paraId="02E69A88" w14:textId="77777777" w:rsidR="001B2A72" w:rsidRDefault="00242892">
      <w:pPr>
        <w:tabs>
          <w:tab w:val="left" w:pos="2369"/>
        </w:tabs>
        <w:ind w:left="686"/>
        <w:jc w:val="center"/>
        <w:rPr>
          <w:sz w:val="28"/>
        </w:rPr>
      </w:pPr>
      <w:r>
        <w:rPr>
          <w:sz w:val="28"/>
        </w:rPr>
        <w:t>Публичный</w:t>
      </w:r>
      <w:r>
        <w:rPr>
          <w:sz w:val="28"/>
        </w:rPr>
        <w:tab/>
        <w:t>отчет</w:t>
      </w:r>
    </w:p>
    <w:p w14:paraId="63C30F46" w14:textId="77777777" w:rsidR="001B2A72" w:rsidRDefault="00242892">
      <w:pPr>
        <w:spacing w:before="38" w:line="264" w:lineRule="auto"/>
        <w:ind w:left="964" w:right="994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Нижнеломовского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</w:p>
    <w:p w14:paraId="4D2DCF4A" w14:textId="11A10E20" w:rsidR="001B2A72" w:rsidRDefault="00242892">
      <w:pPr>
        <w:spacing w:before="3"/>
        <w:ind w:left="753" w:right="773"/>
        <w:jc w:val="center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 w:rsidR="004F7906">
        <w:rPr>
          <w:sz w:val="28"/>
        </w:rPr>
        <w:t>202</w:t>
      </w:r>
      <w:r w:rsidR="00E64090">
        <w:rPr>
          <w:sz w:val="28"/>
        </w:rPr>
        <w:t>4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4F7906">
        <w:rPr>
          <w:sz w:val="28"/>
        </w:rPr>
        <w:t>202</w:t>
      </w:r>
      <w:r w:rsidR="00E64090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14:paraId="71763913" w14:textId="77777777" w:rsidR="001B2A72" w:rsidRDefault="004F7906">
      <w:pPr>
        <w:pStyle w:val="a3"/>
        <w:spacing w:before="3"/>
        <w:ind w:left="282"/>
      </w:pPr>
      <w:r>
        <w:t xml:space="preserve">      </w:t>
      </w:r>
      <w:r w:rsidR="00242892">
        <w:t>В</w:t>
      </w:r>
      <w:r w:rsidR="00242892">
        <w:rPr>
          <w:spacing w:val="-3"/>
        </w:rPr>
        <w:t xml:space="preserve"> </w:t>
      </w:r>
      <w:r w:rsidR="00242892">
        <w:t>современном</w:t>
      </w:r>
      <w:r w:rsidR="00242892">
        <w:rPr>
          <w:spacing w:val="-3"/>
        </w:rPr>
        <w:t xml:space="preserve"> </w:t>
      </w:r>
      <w:r w:rsidR="00242892">
        <w:t>мире</w:t>
      </w:r>
      <w:r w:rsidR="00242892">
        <w:rPr>
          <w:spacing w:val="-6"/>
        </w:rPr>
        <w:t xml:space="preserve"> </w:t>
      </w:r>
      <w:r w:rsidR="00242892">
        <w:t>спорт</w:t>
      </w:r>
      <w:r w:rsidR="00242892">
        <w:rPr>
          <w:spacing w:val="-1"/>
        </w:rPr>
        <w:t xml:space="preserve"> </w:t>
      </w:r>
      <w:r w:rsidR="00242892">
        <w:t>является</w:t>
      </w:r>
      <w:r w:rsidR="00242892">
        <w:rPr>
          <w:spacing w:val="-5"/>
        </w:rPr>
        <w:t xml:space="preserve"> </w:t>
      </w:r>
      <w:r w:rsidR="00242892">
        <w:t>важным</w:t>
      </w:r>
      <w:r w:rsidR="00242892">
        <w:rPr>
          <w:spacing w:val="1"/>
        </w:rPr>
        <w:t xml:space="preserve"> </w:t>
      </w:r>
      <w:r w:rsidR="00242892">
        <w:t>социальным фактором</w:t>
      </w:r>
      <w:r w:rsidR="00242892">
        <w:rPr>
          <w:spacing w:val="-3"/>
        </w:rPr>
        <w:t xml:space="preserve"> </w:t>
      </w:r>
      <w:r w:rsidR="00242892">
        <w:t>в</w:t>
      </w:r>
      <w:r w:rsidR="00242892">
        <w:rPr>
          <w:spacing w:val="1"/>
        </w:rPr>
        <w:t xml:space="preserve"> </w:t>
      </w:r>
      <w:r w:rsidR="00242892">
        <w:t>деле</w:t>
      </w:r>
    </w:p>
    <w:p w14:paraId="5F787D05" w14:textId="77777777" w:rsidR="001B2A72" w:rsidRDefault="00242892">
      <w:pPr>
        <w:pStyle w:val="a3"/>
        <w:spacing w:before="41" w:line="276" w:lineRule="auto"/>
        <w:ind w:left="282" w:right="1126"/>
      </w:pPr>
      <w:r>
        <w:t>воспитания самостоятельной, гармонично развитой личности, способной адаптироваться к</w:t>
      </w:r>
      <w:r>
        <w:rPr>
          <w:spacing w:val="-58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социума.</w:t>
      </w:r>
    </w:p>
    <w:p w14:paraId="2C61110B" w14:textId="77777777" w:rsidR="001B2A72" w:rsidRDefault="00242892">
      <w:pPr>
        <w:pStyle w:val="a3"/>
        <w:spacing w:line="276" w:lineRule="auto"/>
        <w:ind w:left="282" w:right="1165"/>
      </w:pPr>
      <w:r>
        <w:t xml:space="preserve">Спортивная деятельность имеет </w:t>
      </w:r>
      <w:proofErr w:type="gramStart"/>
      <w:r>
        <w:t>важное значение</w:t>
      </w:r>
      <w:proofErr w:type="gramEnd"/>
      <w:r>
        <w:t>, так как обеспечивает развитие</w:t>
      </w:r>
      <w:r>
        <w:rPr>
          <w:spacing w:val="1"/>
        </w:rPr>
        <w:t xml:space="preserve"> </w:t>
      </w:r>
      <w:r>
        <w:t>физических, интеллектуальных способностей и нравственных качеств. Формирует навыки</w:t>
      </w:r>
      <w:r>
        <w:rPr>
          <w:spacing w:val="-57"/>
        </w:rPr>
        <w:t xml:space="preserve"> </w:t>
      </w:r>
      <w:r>
        <w:t>спортивного образа жизни, совершенствует культуру двигательной и спортивной</w:t>
      </w:r>
      <w:r>
        <w:rPr>
          <w:spacing w:val="1"/>
        </w:rPr>
        <w:t xml:space="preserve"> </w:t>
      </w:r>
      <w:r>
        <w:t>активности, повышает физическую работоспособность, психофизическую подготовку к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14:paraId="22D79FE0" w14:textId="77777777" w:rsidR="001B2A72" w:rsidRDefault="00242892">
      <w:pPr>
        <w:pStyle w:val="a3"/>
        <w:spacing w:before="1"/>
        <w:ind w:left="282"/>
      </w:pPr>
      <w:r>
        <w:t>Развитие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рассматривалось</w:t>
      </w:r>
    </w:p>
    <w:p w14:paraId="451D15CA" w14:textId="77777777" w:rsidR="001B2A72" w:rsidRDefault="00242892">
      <w:pPr>
        <w:pStyle w:val="a3"/>
        <w:spacing w:before="41" w:line="276" w:lineRule="auto"/>
        <w:ind w:left="282" w:right="1174"/>
      </w:pPr>
      <w:r>
        <w:t>как дело государственной важности. Перед системой спортивных школ стояли и стоят две</w:t>
      </w:r>
      <w:r>
        <w:rPr>
          <w:spacing w:val="-57"/>
        </w:rPr>
        <w:t xml:space="preserve"> </w:t>
      </w:r>
      <w:r>
        <w:t>основные задачи - воспитание здорового подрастающего поколения и подготовка резерва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достижений.</w:t>
      </w:r>
    </w:p>
    <w:p w14:paraId="07D9AFD1" w14:textId="57525966" w:rsidR="001B2A72" w:rsidRDefault="004F7906">
      <w:pPr>
        <w:pStyle w:val="a3"/>
        <w:spacing w:line="276" w:lineRule="auto"/>
        <w:ind w:left="282" w:right="550"/>
      </w:pPr>
      <w:r>
        <w:t>В 20</w:t>
      </w:r>
      <w:r w:rsidR="00E64090">
        <w:t>24</w:t>
      </w:r>
      <w:r>
        <w:t>-202</w:t>
      </w:r>
      <w:r w:rsidR="00E64090">
        <w:t>5</w:t>
      </w:r>
      <w:r w:rsidR="00242892">
        <w:t xml:space="preserve"> учебном году МБУ ДО ДЮСШ</w:t>
      </w:r>
      <w:r w:rsidR="00242892">
        <w:rPr>
          <w:spacing w:val="1"/>
        </w:rPr>
        <w:t xml:space="preserve"> </w:t>
      </w:r>
      <w:r w:rsidR="00242892">
        <w:t>успешно реализовала задачи, поставленные на</w:t>
      </w:r>
      <w:r w:rsidR="00242892">
        <w:rPr>
          <w:spacing w:val="-57"/>
        </w:rPr>
        <w:t xml:space="preserve"> </w:t>
      </w:r>
      <w:r w:rsidR="00242892">
        <w:t>учебный</w:t>
      </w:r>
      <w:r w:rsidR="00242892">
        <w:rPr>
          <w:spacing w:val="2"/>
        </w:rPr>
        <w:t xml:space="preserve"> </w:t>
      </w:r>
      <w:r w:rsidR="00242892">
        <w:t>год,</w:t>
      </w:r>
      <w:r w:rsidR="00242892">
        <w:rPr>
          <w:spacing w:val="-1"/>
        </w:rPr>
        <w:t xml:space="preserve"> </w:t>
      </w:r>
      <w:r w:rsidR="00242892">
        <w:t>среди</w:t>
      </w:r>
      <w:r w:rsidR="00242892">
        <w:rPr>
          <w:spacing w:val="2"/>
        </w:rPr>
        <w:t xml:space="preserve"> </w:t>
      </w:r>
      <w:r w:rsidR="00242892">
        <w:t>которых</w:t>
      </w:r>
      <w:r w:rsidR="00242892">
        <w:rPr>
          <w:spacing w:val="-3"/>
        </w:rPr>
        <w:t xml:space="preserve"> </w:t>
      </w:r>
      <w:r w:rsidR="00242892">
        <w:t>наиболее</w:t>
      </w:r>
      <w:r w:rsidR="00242892">
        <w:rPr>
          <w:spacing w:val="-4"/>
        </w:rPr>
        <w:t xml:space="preserve"> </w:t>
      </w:r>
      <w:r w:rsidR="00242892">
        <w:t>важными</w:t>
      </w:r>
      <w:r w:rsidR="00242892">
        <w:rPr>
          <w:spacing w:val="8"/>
        </w:rPr>
        <w:t xml:space="preserve"> </w:t>
      </w:r>
      <w:r w:rsidR="00242892">
        <w:t>являлись:</w:t>
      </w:r>
    </w:p>
    <w:p w14:paraId="453A98B4" w14:textId="77777777" w:rsidR="004F7906" w:rsidRDefault="004F7906">
      <w:pPr>
        <w:pStyle w:val="a3"/>
        <w:spacing w:line="276" w:lineRule="auto"/>
        <w:ind w:left="282" w:right="550"/>
      </w:pPr>
      <w:r>
        <w:t xml:space="preserve"> - </w:t>
      </w:r>
      <w:r w:rsidRPr="004F7906">
        <w:t>предоставление дополнительного образования в соответствии с установленными показателями;</w:t>
      </w:r>
    </w:p>
    <w:p w14:paraId="7400F892" w14:textId="77777777" w:rsidR="001B2A72" w:rsidRDefault="00D92C50" w:rsidP="004F7906">
      <w:pPr>
        <w:pStyle w:val="a3"/>
        <w:spacing w:line="275" w:lineRule="exact"/>
      </w:pPr>
      <w:r>
        <w:pict w14:anchorId="736328E4">
          <v:group id="_x0000_s1030" style="position:absolute;left:0;text-align:left;margin-left:63.15pt;margin-top:.35pt;width:18.75pt;height:29.3pt;z-index:-15939584;mso-position-horizontal-relative:page" coordorigin="1263,7" coordsize="375,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62;top:7;width:375;height:264">
              <v:imagedata r:id="rId7" o:title=""/>
            </v:shape>
            <v:shape id="_x0000_s1031" type="#_x0000_t75" style="position:absolute;left:1262;top:328;width:375;height:264">
              <v:imagedata r:id="rId7" o:title=""/>
            </v:shape>
            <w10:wrap anchorx="page"/>
          </v:group>
        </w:pict>
      </w:r>
      <w:r w:rsidR="004F7906">
        <w:t xml:space="preserve">       </w:t>
      </w:r>
      <w:r w:rsidR="00242892">
        <w:t>оказание</w:t>
      </w:r>
      <w:r w:rsidR="00242892">
        <w:rPr>
          <w:spacing w:val="-4"/>
        </w:rPr>
        <w:t xml:space="preserve"> </w:t>
      </w:r>
      <w:r w:rsidR="00242892">
        <w:t>услуг физкультурно-спортивной</w:t>
      </w:r>
      <w:r w:rsidR="00242892">
        <w:rPr>
          <w:spacing w:val="-6"/>
        </w:rPr>
        <w:t xml:space="preserve"> </w:t>
      </w:r>
      <w:r w:rsidR="00242892">
        <w:t>направленности;</w:t>
      </w:r>
    </w:p>
    <w:p w14:paraId="644CE84E" w14:textId="77777777" w:rsidR="001B2A72" w:rsidRDefault="00D92C50">
      <w:pPr>
        <w:pStyle w:val="a3"/>
        <w:spacing w:line="276" w:lineRule="auto"/>
        <w:ind w:left="532" w:right="1893"/>
      </w:pPr>
      <w:r>
        <w:pict w14:anchorId="3E24985B">
          <v:group id="_x0000_s1027" style="position:absolute;left:0;text-align:left;margin-left:63.15pt;margin-top:.4pt;width:18.75pt;height:29.1pt;z-index:-15939072;mso-position-horizontal-relative:page" coordorigin="1263,8" coordsize="375,582">
            <v:shape id="_x0000_s1029" type="#_x0000_t75" style="position:absolute;left:1262;top:8;width:375;height:264">
              <v:imagedata r:id="rId7" o:title=""/>
            </v:shape>
            <v:shape id="_x0000_s1028" type="#_x0000_t75" style="position:absolute;left:1262;top:325;width:375;height:264">
              <v:imagedata r:id="rId7" o:title=""/>
            </v:shape>
            <w10:wrap anchorx="page"/>
          </v:group>
        </w:pict>
      </w:r>
      <w:r w:rsidR="004F7906">
        <w:t>способствование формирования</w:t>
      </w:r>
      <w:r w:rsidR="00242892">
        <w:t xml:space="preserve"> здорового образа жизни у обучающихся;</w:t>
      </w:r>
      <w:r w:rsidR="00242892">
        <w:rPr>
          <w:spacing w:val="1"/>
        </w:rPr>
        <w:t xml:space="preserve"> </w:t>
      </w:r>
      <w:r w:rsidR="004F7906">
        <w:t>способствование</w:t>
      </w:r>
      <w:r w:rsidR="00242892">
        <w:rPr>
          <w:spacing w:val="-7"/>
        </w:rPr>
        <w:t xml:space="preserve"> </w:t>
      </w:r>
      <w:r w:rsidR="004F7906">
        <w:t>достижения</w:t>
      </w:r>
      <w:r w:rsidR="00242892">
        <w:rPr>
          <w:spacing w:val="-7"/>
        </w:rPr>
        <w:t xml:space="preserve"> </w:t>
      </w:r>
      <w:r w:rsidR="00242892">
        <w:t>уровня</w:t>
      </w:r>
      <w:r w:rsidR="00242892">
        <w:rPr>
          <w:spacing w:val="-5"/>
        </w:rPr>
        <w:t xml:space="preserve"> </w:t>
      </w:r>
      <w:r w:rsidR="00242892">
        <w:t>спортивных</w:t>
      </w:r>
      <w:r w:rsidR="00242892">
        <w:rPr>
          <w:spacing w:val="-5"/>
        </w:rPr>
        <w:t xml:space="preserve"> </w:t>
      </w:r>
      <w:r w:rsidR="00242892">
        <w:t>успехов,</w:t>
      </w:r>
      <w:r w:rsidR="00242892">
        <w:rPr>
          <w:spacing w:val="-4"/>
        </w:rPr>
        <w:t xml:space="preserve"> </w:t>
      </w:r>
      <w:r w:rsidR="00242892">
        <w:t>развивая</w:t>
      </w:r>
      <w:r w:rsidR="00242892">
        <w:rPr>
          <w:spacing w:val="-5"/>
        </w:rPr>
        <w:t xml:space="preserve"> </w:t>
      </w:r>
      <w:r w:rsidR="00242892">
        <w:t>физические,</w:t>
      </w:r>
    </w:p>
    <w:p w14:paraId="7578EE7F" w14:textId="77777777" w:rsidR="001B2A72" w:rsidRDefault="00242892">
      <w:pPr>
        <w:pStyle w:val="a3"/>
        <w:spacing w:line="276" w:lineRule="auto"/>
        <w:ind w:left="532" w:right="2742" w:hanging="250"/>
      </w:pPr>
      <w:r>
        <w:rPr>
          <w:noProof/>
          <w:lang w:eastAsia="ru-RU"/>
        </w:rPr>
        <w:drawing>
          <wp:anchor distT="0" distB="0" distL="0" distR="0" simplePos="0" relativeHeight="487377920" behindDoc="1" locked="0" layoutInCell="1" allowOverlap="1" wp14:anchorId="1CF5B9B2" wp14:editId="19E1A4F4">
            <wp:simplePos x="0" y="0"/>
            <wp:positionH relativeFrom="page">
              <wp:posOffset>801928</wp:posOffset>
            </wp:positionH>
            <wp:positionV relativeFrom="paragraph">
              <wp:posOffset>206287</wp:posOffset>
            </wp:positionV>
            <wp:extent cx="237744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интеллектуальные и нравственные способности обучающихся;</w:t>
      </w:r>
      <w:r>
        <w:rPr>
          <w:spacing w:val="1"/>
        </w:rPr>
        <w:t xml:space="preserve"> </w:t>
      </w:r>
      <w:r w:rsidR="004F7906">
        <w:t>способствование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12"/>
        </w:rPr>
        <w:t xml:space="preserve"> </w:t>
      </w:r>
      <w:r>
        <w:t>росту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кадров.</w:t>
      </w:r>
    </w:p>
    <w:p w14:paraId="3B626923" w14:textId="1715CF51" w:rsidR="001B2A72" w:rsidRDefault="00242892">
      <w:pPr>
        <w:pStyle w:val="a3"/>
        <w:spacing w:line="276" w:lineRule="auto"/>
        <w:ind w:right="109" w:firstLine="182"/>
        <w:jc w:val="both"/>
      </w:pPr>
      <w:r>
        <w:t>Учебно-тренировочным процессом в спортивной школе</w:t>
      </w:r>
      <w:r>
        <w:rPr>
          <w:spacing w:val="1"/>
        </w:rPr>
        <w:t xml:space="preserve"> </w:t>
      </w:r>
      <w:r>
        <w:t>Нижнеломовского района охвачено 823</w:t>
      </w:r>
      <w:r>
        <w:rPr>
          <w:spacing w:val="1"/>
        </w:rPr>
        <w:t xml:space="preserve"> </w:t>
      </w:r>
      <w:r>
        <w:t>учащихся в возрасте от 5 до 18 лет, по</w:t>
      </w:r>
      <w:r>
        <w:rPr>
          <w:spacing w:val="60"/>
        </w:rPr>
        <w:t xml:space="preserve"> </w:t>
      </w:r>
      <w:r>
        <w:t>9 видам спорта</w:t>
      </w:r>
      <w:proofErr w:type="gramStart"/>
      <w:r>
        <w:t xml:space="preserve"> :</w:t>
      </w:r>
      <w:proofErr w:type="gramEnd"/>
      <w:r>
        <w:t xml:space="preserve"> легкая атлетика, гиревой спорт, самбо,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настольный теннис, волейбол, бокс,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гонки, армрестлинг.</w:t>
      </w:r>
      <w:r>
        <w:rPr>
          <w:spacing w:val="1"/>
        </w:rPr>
        <w:t xml:space="preserve"> </w:t>
      </w:r>
      <w:r>
        <w:t>С целью повышения</w:t>
      </w:r>
      <w:r>
        <w:rPr>
          <w:spacing w:val="1"/>
        </w:rPr>
        <w:t xml:space="preserve"> </w:t>
      </w:r>
      <w:r>
        <w:t>результативности учебно-тренировочной работы регулярно посещали тренажерный зал обучающиеся</w:t>
      </w:r>
      <w:r>
        <w:rPr>
          <w:spacing w:val="1"/>
        </w:rPr>
        <w:t xml:space="preserve"> </w:t>
      </w:r>
      <w:r>
        <w:t>отделений</w:t>
      </w:r>
      <w:r>
        <w:rPr>
          <w:spacing w:val="-3"/>
        </w:rPr>
        <w:t xml:space="preserve"> </w:t>
      </w:r>
      <w:r>
        <w:t>бокса,</w:t>
      </w:r>
      <w:r>
        <w:rPr>
          <w:spacing w:val="-1"/>
        </w:rPr>
        <w:t xml:space="preserve"> </w:t>
      </w:r>
      <w:r>
        <w:t>самбо,</w:t>
      </w:r>
      <w:r>
        <w:rPr>
          <w:spacing w:val="7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 w:rsidR="00E64090">
        <w:t>, армрестлинга, гиревого спорта.</w:t>
      </w:r>
    </w:p>
    <w:p w14:paraId="496825E0" w14:textId="77777777" w:rsidR="001B2A72" w:rsidRDefault="00242892">
      <w:pPr>
        <w:pStyle w:val="a3"/>
        <w:ind w:left="282"/>
      </w:pPr>
      <w:r>
        <w:rPr>
          <w:u w:val="single"/>
        </w:rPr>
        <w:t>Контингент</w:t>
      </w:r>
      <w:r>
        <w:rPr>
          <w:spacing w:val="53"/>
          <w:u w:val="single"/>
        </w:rPr>
        <w:t xml:space="preserve"> </w:t>
      </w:r>
      <w:proofErr w:type="gramStart"/>
      <w:r w:rsidR="004F7906">
        <w:rPr>
          <w:u w:val="single"/>
        </w:rPr>
        <w:t>обучаю</w:t>
      </w:r>
      <w:r>
        <w:rPr>
          <w:u w:val="single"/>
        </w:rPr>
        <w:t>щихся</w:t>
      </w:r>
      <w:proofErr w:type="gramEnd"/>
    </w:p>
    <w:p w14:paraId="3B81EB20" w14:textId="77777777" w:rsidR="001B2A72" w:rsidRDefault="00242892">
      <w:pPr>
        <w:pStyle w:val="a3"/>
        <w:spacing w:before="41"/>
        <w:ind w:left="282"/>
      </w:pPr>
      <w:r>
        <w:t>Комплектование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развиваемым</w:t>
      </w:r>
      <w:r>
        <w:rPr>
          <w:spacing w:val="-6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</w:t>
      </w:r>
    </w:p>
    <w:p w14:paraId="022601EC" w14:textId="77777777" w:rsidR="001B2A72" w:rsidRDefault="00242892">
      <w:pPr>
        <w:pStyle w:val="a3"/>
        <w:spacing w:before="40" w:line="276" w:lineRule="auto"/>
        <w:ind w:right="109" w:firstLine="182"/>
        <w:jc w:val="both"/>
      </w:pP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спортивно-оздоровительный</w:t>
      </w:r>
      <w:proofErr w:type="gramEnd"/>
      <w:r>
        <w:t>,</w:t>
      </w:r>
      <w:r>
        <w:rPr>
          <w:spacing w:val="6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учебно-тренировочным,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физические,</w:t>
      </w:r>
      <w:r>
        <w:rPr>
          <w:spacing w:val="4"/>
        </w:rPr>
        <w:t xml:space="preserve"> </w:t>
      </w:r>
      <w:r>
        <w:t>морально-волевые,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совершенствоваться</w:t>
      </w:r>
      <w:r>
        <w:rPr>
          <w:spacing w:val="-5"/>
        </w:rPr>
        <w:t xml:space="preserve"> </w:t>
      </w:r>
      <w:r>
        <w:t>в</w:t>
      </w:r>
    </w:p>
    <w:p w14:paraId="07245F4E" w14:textId="77777777" w:rsidR="001B2A72" w:rsidRDefault="00242892">
      <w:pPr>
        <w:pStyle w:val="a3"/>
        <w:spacing w:line="280" w:lineRule="auto"/>
        <w:ind w:left="282" w:right="1328"/>
        <w:jc w:val="both"/>
      </w:pPr>
      <w:proofErr w:type="gramStart"/>
      <w:r>
        <w:t>избранном</w:t>
      </w:r>
      <w:proofErr w:type="gramEnd"/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добиваться</w:t>
      </w:r>
      <w:r>
        <w:rPr>
          <w:spacing w:val="-2"/>
        </w:rPr>
        <w:t xml:space="preserve"> </w:t>
      </w:r>
      <w:r>
        <w:t>стабильных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уровня.</w:t>
      </w:r>
    </w:p>
    <w:p w14:paraId="1968D908" w14:textId="77777777" w:rsidR="001B2A72" w:rsidRDefault="00242892">
      <w:pPr>
        <w:pStyle w:val="a3"/>
        <w:spacing w:line="276" w:lineRule="auto"/>
        <w:ind w:right="110" w:firstLine="182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1сентября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обучающихся.</w:t>
      </w:r>
    </w:p>
    <w:p w14:paraId="665ABA06" w14:textId="77777777" w:rsidR="001B2A72" w:rsidRDefault="00242892">
      <w:pPr>
        <w:pStyle w:val="1"/>
        <w:numPr>
          <w:ilvl w:val="0"/>
          <w:numId w:val="9"/>
        </w:numPr>
        <w:tabs>
          <w:tab w:val="left" w:pos="480"/>
        </w:tabs>
        <w:ind w:hanging="241"/>
        <w:jc w:val="both"/>
      </w:pPr>
      <w:r>
        <w:t>Численность</w:t>
      </w:r>
      <w:r>
        <w:rPr>
          <w:spacing w:val="3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обучающихся</w:t>
      </w:r>
    </w:p>
    <w:p w14:paraId="419F56A1" w14:textId="77777777" w:rsidR="001B2A72" w:rsidRDefault="001B2A72">
      <w:pPr>
        <w:jc w:val="both"/>
        <w:sectPr w:rsidR="001B2A72">
          <w:type w:val="continuous"/>
          <w:pgSz w:w="11910" w:h="16840"/>
          <w:pgMar w:top="360" w:right="1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36"/>
      </w:tblGrid>
      <w:tr w:rsidR="001B2A72" w14:paraId="2E75371D" w14:textId="77777777">
        <w:trPr>
          <w:trHeight w:val="714"/>
        </w:trPr>
        <w:tc>
          <w:tcPr>
            <w:tcW w:w="2405" w:type="dxa"/>
          </w:tcPr>
          <w:p w14:paraId="18CB2393" w14:textId="77777777" w:rsidR="001B2A72" w:rsidRDefault="00242892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36" w:type="dxa"/>
          </w:tcPr>
          <w:p w14:paraId="44208403" w14:textId="2E5983EF" w:rsidR="001B2A72" w:rsidRDefault="004F7906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409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64090">
              <w:rPr>
                <w:sz w:val="24"/>
              </w:rPr>
              <w:t>5</w:t>
            </w:r>
            <w:r w:rsidR="00242892">
              <w:rPr>
                <w:sz w:val="24"/>
              </w:rPr>
              <w:t xml:space="preserve"> (823чел.)</w:t>
            </w:r>
          </w:p>
        </w:tc>
      </w:tr>
      <w:tr w:rsidR="001B2A72" w14:paraId="554E65AF" w14:textId="77777777">
        <w:trPr>
          <w:trHeight w:val="383"/>
        </w:trPr>
        <w:tc>
          <w:tcPr>
            <w:tcW w:w="2405" w:type="dxa"/>
          </w:tcPr>
          <w:p w14:paraId="61D02D13" w14:textId="77777777" w:rsidR="001B2A72" w:rsidRDefault="00242892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3236" w:type="dxa"/>
          </w:tcPr>
          <w:p w14:paraId="0A5E0E11" w14:textId="77777777" w:rsidR="001B2A72" w:rsidRDefault="004F7906">
            <w:pPr>
              <w:pStyle w:val="TableParagraph"/>
              <w:spacing w:before="87" w:line="276" w:lineRule="exact"/>
              <w:ind w:left="29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1B2A72" w14:paraId="620F6B41" w14:textId="77777777">
        <w:trPr>
          <w:trHeight w:val="354"/>
        </w:trPr>
        <w:tc>
          <w:tcPr>
            <w:tcW w:w="2405" w:type="dxa"/>
          </w:tcPr>
          <w:p w14:paraId="3B9FDDAA" w14:textId="77777777" w:rsidR="001B2A72" w:rsidRDefault="00242892">
            <w:pPr>
              <w:pStyle w:val="TableParagraph"/>
              <w:spacing w:before="63"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236" w:type="dxa"/>
          </w:tcPr>
          <w:p w14:paraId="7F079C98" w14:textId="77777777" w:rsidR="001B2A72" w:rsidRDefault="004F7906">
            <w:pPr>
              <w:pStyle w:val="TableParagraph"/>
              <w:spacing w:before="63" w:line="271" w:lineRule="exact"/>
              <w:ind w:left="298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</w:tbl>
    <w:p w14:paraId="04927628" w14:textId="77777777" w:rsidR="001B2A72" w:rsidRDefault="001B2A72">
      <w:pPr>
        <w:pStyle w:val="a3"/>
        <w:ind w:left="0"/>
        <w:rPr>
          <w:b/>
          <w:i/>
          <w:sz w:val="20"/>
        </w:rPr>
      </w:pPr>
    </w:p>
    <w:p w14:paraId="01CB9255" w14:textId="77777777" w:rsidR="001B2A72" w:rsidRDefault="00242892">
      <w:pPr>
        <w:pStyle w:val="a4"/>
        <w:numPr>
          <w:ilvl w:val="0"/>
          <w:numId w:val="9"/>
        </w:numPr>
        <w:tabs>
          <w:tab w:val="left" w:pos="346"/>
        </w:tabs>
        <w:spacing w:before="217"/>
        <w:ind w:left="345" w:hanging="184"/>
        <w:jc w:val="left"/>
        <w:rPr>
          <w:b/>
          <w:i/>
          <w:sz w:val="24"/>
        </w:rPr>
      </w:pPr>
      <w:r>
        <w:rPr>
          <w:b/>
          <w:i/>
          <w:sz w:val="24"/>
        </w:rPr>
        <w:t>Возрастная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коллектива</w:t>
      </w:r>
    </w:p>
    <w:p w14:paraId="79B98A63" w14:textId="77777777" w:rsidR="001B2A72" w:rsidRDefault="001B2A72">
      <w:pPr>
        <w:pStyle w:val="a3"/>
        <w:spacing w:before="1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58"/>
        <w:gridCol w:w="1109"/>
        <w:gridCol w:w="835"/>
        <w:gridCol w:w="975"/>
        <w:gridCol w:w="985"/>
        <w:gridCol w:w="1383"/>
        <w:gridCol w:w="1522"/>
      </w:tblGrid>
      <w:tr w:rsidR="001B2A72" w14:paraId="347CB54D" w14:textId="77777777">
        <w:trPr>
          <w:trHeight w:val="359"/>
        </w:trPr>
        <w:tc>
          <w:tcPr>
            <w:tcW w:w="1512" w:type="dxa"/>
            <w:vMerge w:val="restart"/>
          </w:tcPr>
          <w:p w14:paraId="5DFEEB0E" w14:textId="77777777" w:rsidR="001B2A72" w:rsidRDefault="00242892">
            <w:pPr>
              <w:pStyle w:val="TableParagraph"/>
              <w:spacing w:before="4" w:line="350" w:lineRule="atLeast"/>
              <w:ind w:left="114" w:right="245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8" w:type="dxa"/>
            <w:vMerge w:val="restart"/>
          </w:tcPr>
          <w:p w14:paraId="178C6901" w14:textId="77777777" w:rsidR="001B2A72" w:rsidRDefault="00242892">
            <w:pPr>
              <w:pStyle w:val="TableParagraph"/>
              <w:spacing w:before="4" w:line="350" w:lineRule="atLeast"/>
              <w:ind w:left="115" w:right="207" w:firstLine="18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4" w:type="dxa"/>
            <w:gridSpan w:val="2"/>
          </w:tcPr>
          <w:p w14:paraId="00A51AF1" w14:textId="77777777" w:rsidR="001B2A72" w:rsidRDefault="00242892">
            <w:pPr>
              <w:pStyle w:val="TableParagraph"/>
              <w:spacing w:before="68" w:line="27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60" w:type="dxa"/>
            <w:gridSpan w:val="2"/>
          </w:tcPr>
          <w:p w14:paraId="59073F47" w14:textId="77777777" w:rsidR="001B2A72" w:rsidRDefault="00242892">
            <w:pPr>
              <w:pStyle w:val="TableParagraph"/>
              <w:spacing w:before="68" w:line="271" w:lineRule="exact"/>
              <w:ind w:left="298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05" w:type="dxa"/>
            <w:gridSpan w:val="2"/>
          </w:tcPr>
          <w:p w14:paraId="06137BB0" w14:textId="77777777" w:rsidR="001B2A72" w:rsidRDefault="00242892">
            <w:pPr>
              <w:pStyle w:val="TableParagraph"/>
              <w:spacing w:before="68" w:line="271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B2A72" w14:paraId="23484B1C" w14:textId="77777777">
        <w:trPr>
          <w:trHeight w:val="354"/>
        </w:trPr>
        <w:tc>
          <w:tcPr>
            <w:tcW w:w="1512" w:type="dxa"/>
            <w:vMerge/>
            <w:tcBorders>
              <w:top w:val="nil"/>
            </w:tcBorders>
          </w:tcPr>
          <w:p w14:paraId="2F4424D0" w14:textId="77777777" w:rsidR="001B2A72" w:rsidRDefault="001B2A7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445113C" w14:textId="77777777" w:rsidR="001B2A72" w:rsidRDefault="001B2A7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48B30430" w14:textId="77777777" w:rsidR="001B2A72" w:rsidRDefault="00242892">
            <w:pPr>
              <w:pStyle w:val="TableParagraph"/>
              <w:spacing w:before="63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</w:p>
        </w:tc>
        <w:tc>
          <w:tcPr>
            <w:tcW w:w="835" w:type="dxa"/>
          </w:tcPr>
          <w:p w14:paraId="16B473AA" w14:textId="77777777" w:rsidR="001B2A72" w:rsidRDefault="00242892">
            <w:pPr>
              <w:pStyle w:val="TableParagraph"/>
              <w:spacing w:before="63" w:line="271" w:lineRule="exact"/>
              <w:ind w:left="0" w:right="2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975" w:type="dxa"/>
          </w:tcPr>
          <w:p w14:paraId="23C60C83" w14:textId="77777777" w:rsidR="001B2A72" w:rsidRDefault="00242892">
            <w:pPr>
              <w:pStyle w:val="TableParagraph"/>
              <w:spacing w:before="63" w:line="271" w:lineRule="exact"/>
              <w:ind w:left="298"/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</w:p>
        </w:tc>
        <w:tc>
          <w:tcPr>
            <w:tcW w:w="985" w:type="dxa"/>
          </w:tcPr>
          <w:p w14:paraId="7FDAC990" w14:textId="77777777" w:rsidR="001B2A72" w:rsidRDefault="00242892">
            <w:pPr>
              <w:pStyle w:val="TableParagraph"/>
              <w:spacing w:before="63" w:line="271" w:lineRule="exact"/>
              <w:ind w:left="0" w:right="17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1383" w:type="dxa"/>
          </w:tcPr>
          <w:p w14:paraId="0773A090" w14:textId="77777777" w:rsidR="001B2A72" w:rsidRDefault="00242892">
            <w:pPr>
              <w:pStyle w:val="TableParagraph"/>
              <w:spacing w:before="63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</w:p>
        </w:tc>
        <w:tc>
          <w:tcPr>
            <w:tcW w:w="1522" w:type="dxa"/>
          </w:tcPr>
          <w:p w14:paraId="79E3628A" w14:textId="77777777" w:rsidR="001B2A72" w:rsidRDefault="00242892">
            <w:pPr>
              <w:pStyle w:val="TableParagraph"/>
              <w:spacing w:before="63" w:line="271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1B2A72" w14:paraId="4CB9872A" w14:textId="77777777">
        <w:trPr>
          <w:trHeight w:val="714"/>
        </w:trPr>
        <w:tc>
          <w:tcPr>
            <w:tcW w:w="1512" w:type="dxa"/>
          </w:tcPr>
          <w:p w14:paraId="27763821" w14:textId="2378F2AB" w:rsidR="001B2A72" w:rsidRDefault="004F7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409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64090">
              <w:rPr>
                <w:sz w:val="24"/>
              </w:rPr>
              <w:t>5</w:t>
            </w:r>
          </w:p>
        </w:tc>
        <w:tc>
          <w:tcPr>
            <w:tcW w:w="1258" w:type="dxa"/>
          </w:tcPr>
          <w:p w14:paraId="7D542459" w14:textId="77777777" w:rsidR="001B2A72" w:rsidRDefault="00242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1109" w:type="dxa"/>
          </w:tcPr>
          <w:p w14:paraId="20036CC9" w14:textId="77777777" w:rsidR="001B2A72" w:rsidRDefault="00242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835" w:type="dxa"/>
          </w:tcPr>
          <w:p w14:paraId="3E7117A3" w14:textId="77777777" w:rsidR="001B2A72" w:rsidRDefault="00242892">
            <w:pPr>
              <w:pStyle w:val="TableParagraph"/>
              <w:ind w:left="96" w:right="58"/>
              <w:jc w:val="center"/>
              <w:rPr>
                <w:sz w:val="24"/>
              </w:rPr>
            </w:pPr>
            <w:r>
              <w:rPr>
                <w:sz w:val="24"/>
              </w:rPr>
              <w:t>32,4%</w:t>
            </w:r>
          </w:p>
        </w:tc>
        <w:tc>
          <w:tcPr>
            <w:tcW w:w="975" w:type="dxa"/>
          </w:tcPr>
          <w:p w14:paraId="13A4A009" w14:textId="77777777" w:rsidR="001B2A72" w:rsidRDefault="00242892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985" w:type="dxa"/>
          </w:tcPr>
          <w:p w14:paraId="2D9C2840" w14:textId="77777777" w:rsidR="001B2A72" w:rsidRDefault="00242892">
            <w:pPr>
              <w:pStyle w:val="TableParagraph"/>
              <w:ind w:left="188" w:right="297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383" w:type="dxa"/>
          </w:tcPr>
          <w:p w14:paraId="5AC0F4D1" w14:textId="77777777" w:rsidR="001B2A72" w:rsidRDefault="002428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22" w:type="dxa"/>
          </w:tcPr>
          <w:p w14:paraId="377CE066" w14:textId="77777777" w:rsidR="001B2A72" w:rsidRDefault="00242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14,4%</w:t>
            </w:r>
          </w:p>
        </w:tc>
      </w:tr>
    </w:tbl>
    <w:p w14:paraId="0483357F" w14:textId="77777777" w:rsidR="001B2A72" w:rsidRDefault="001B2A72">
      <w:pPr>
        <w:pStyle w:val="a3"/>
        <w:spacing w:before="9"/>
        <w:ind w:left="0"/>
        <w:rPr>
          <w:b/>
          <w:i/>
          <w:sz w:val="26"/>
        </w:rPr>
      </w:pPr>
    </w:p>
    <w:p w14:paraId="38A7F771" w14:textId="77777777" w:rsidR="001B2A72" w:rsidRDefault="00242892">
      <w:pPr>
        <w:pStyle w:val="a3"/>
        <w:ind w:left="282"/>
      </w:pPr>
      <w:r>
        <w:t>Спортивные</w:t>
      </w:r>
      <w:r>
        <w:rPr>
          <w:spacing w:val="50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спорта:</w:t>
      </w:r>
    </w:p>
    <w:p w14:paraId="1ECC8DA2" w14:textId="77777777" w:rsidR="001B2A72" w:rsidRDefault="00242892">
      <w:pPr>
        <w:pStyle w:val="a4"/>
        <w:numPr>
          <w:ilvl w:val="0"/>
          <w:numId w:val="8"/>
        </w:numPr>
        <w:tabs>
          <w:tab w:val="left" w:pos="423"/>
        </w:tabs>
        <w:spacing w:before="41"/>
        <w:ind w:hanging="141"/>
        <w:rPr>
          <w:sz w:val="24"/>
        </w:rPr>
      </w:pP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армрестлинга: 1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тренер–преподаватель</w:t>
      </w:r>
    </w:p>
    <w:p w14:paraId="286242B0" w14:textId="77777777" w:rsidR="001B2A72" w:rsidRDefault="00242892">
      <w:pPr>
        <w:pStyle w:val="a4"/>
        <w:numPr>
          <w:ilvl w:val="0"/>
          <w:numId w:val="8"/>
        </w:numPr>
        <w:tabs>
          <w:tab w:val="left" w:pos="423"/>
        </w:tabs>
        <w:spacing w:before="46"/>
        <w:ind w:hanging="141"/>
        <w:rPr>
          <w:sz w:val="24"/>
        </w:rPr>
      </w:pP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волейбола: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тренер–преподавателя</w:t>
      </w:r>
      <w:proofErr w:type="gramEnd"/>
    </w:p>
    <w:p w14:paraId="5CA534AD" w14:textId="77777777" w:rsidR="001B2A72" w:rsidRDefault="00242892">
      <w:pPr>
        <w:pStyle w:val="a3"/>
        <w:spacing w:before="41"/>
        <w:ind w:left="282"/>
      </w:pPr>
      <w:r>
        <w:t>-отделение</w:t>
      </w:r>
      <w:r>
        <w:rPr>
          <w:spacing w:val="-4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тренера–преподавателя</w:t>
      </w:r>
    </w:p>
    <w:p w14:paraId="48E2A96A" w14:textId="77777777" w:rsidR="001B2A72" w:rsidRDefault="00242892">
      <w:pPr>
        <w:pStyle w:val="a3"/>
        <w:spacing w:before="41"/>
        <w:ind w:left="282"/>
      </w:pPr>
      <w:r>
        <w:t>-отделение</w:t>
      </w:r>
      <w:r>
        <w:rPr>
          <w:spacing w:val="-2"/>
        </w:rPr>
        <w:t xml:space="preserve"> </w:t>
      </w:r>
      <w:r>
        <w:t>гиревого</w:t>
      </w:r>
      <w:r>
        <w:rPr>
          <w:spacing w:val="-1"/>
        </w:rPr>
        <w:t xml:space="preserve"> </w:t>
      </w:r>
      <w:r>
        <w:t>спорта: 2</w:t>
      </w:r>
      <w:r>
        <w:rPr>
          <w:spacing w:val="-6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тренер–преподаватель</w:t>
      </w:r>
    </w:p>
    <w:p w14:paraId="3A8A15CF" w14:textId="77777777" w:rsidR="001B2A72" w:rsidRDefault="00242892">
      <w:pPr>
        <w:pStyle w:val="a4"/>
        <w:numPr>
          <w:ilvl w:val="0"/>
          <w:numId w:val="8"/>
        </w:numPr>
        <w:tabs>
          <w:tab w:val="left" w:pos="360"/>
        </w:tabs>
        <w:spacing w:before="41"/>
        <w:ind w:left="359" w:hanging="135"/>
        <w:rPr>
          <w:sz w:val="24"/>
        </w:rPr>
      </w:pPr>
      <w:r>
        <w:rPr>
          <w:sz w:val="24"/>
        </w:rPr>
        <w:t>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атлетики: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3тренера – преподавателя,</w:t>
      </w:r>
    </w:p>
    <w:p w14:paraId="5E7378EB" w14:textId="77777777" w:rsidR="001B2A72" w:rsidRDefault="00242892">
      <w:pPr>
        <w:pStyle w:val="a3"/>
        <w:spacing w:before="41"/>
        <w:ind w:left="225"/>
      </w:pPr>
      <w:r>
        <w:t>-отделение</w:t>
      </w:r>
      <w:r>
        <w:rPr>
          <w:spacing w:val="-2"/>
        </w:rPr>
        <w:t xml:space="preserve"> </w:t>
      </w:r>
      <w:r>
        <w:t>лыжных</w:t>
      </w:r>
      <w:r>
        <w:rPr>
          <w:spacing w:val="-5"/>
        </w:rPr>
        <w:t xml:space="preserve"> </w:t>
      </w:r>
      <w:r>
        <w:t>гонок: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1тренер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преподаватель,</w:t>
      </w:r>
    </w:p>
    <w:p w14:paraId="0EF2BD98" w14:textId="77777777" w:rsidR="001B2A72" w:rsidRDefault="00242892">
      <w:pPr>
        <w:pStyle w:val="a3"/>
        <w:spacing w:before="41"/>
        <w:ind w:left="282"/>
      </w:pPr>
      <w:r>
        <w:t>-отделение</w:t>
      </w:r>
      <w:r>
        <w:rPr>
          <w:spacing w:val="-3"/>
        </w:rPr>
        <w:t xml:space="preserve"> </w:t>
      </w:r>
      <w:r>
        <w:t>футбола: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групп, 3</w:t>
      </w:r>
      <w:r>
        <w:rPr>
          <w:spacing w:val="-2"/>
        </w:rPr>
        <w:t xml:space="preserve"> </w:t>
      </w:r>
      <w:r>
        <w:t>тренера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преподавателя,</w:t>
      </w:r>
    </w:p>
    <w:p w14:paraId="11602B1E" w14:textId="77777777" w:rsidR="001B2A72" w:rsidRDefault="00242892">
      <w:pPr>
        <w:pStyle w:val="a3"/>
        <w:spacing w:before="40"/>
        <w:ind w:left="282"/>
      </w:pPr>
      <w:r>
        <w:t>-отделение</w:t>
      </w:r>
      <w:r>
        <w:rPr>
          <w:spacing w:val="-4"/>
        </w:rPr>
        <w:t xml:space="preserve"> </w:t>
      </w:r>
      <w:r>
        <w:t>самбо: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групп, 5тренеров–преподавателей,</w:t>
      </w:r>
    </w:p>
    <w:p w14:paraId="3162C889" w14:textId="77777777" w:rsidR="001B2A72" w:rsidRDefault="00242892">
      <w:pPr>
        <w:pStyle w:val="a3"/>
        <w:spacing w:before="42" w:line="276" w:lineRule="auto"/>
        <w:ind w:left="282" w:right="4943"/>
      </w:pPr>
      <w:r>
        <w:t>-отделение бокса: 4группы, 2 тренера–преподавателя.</w:t>
      </w:r>
      <w:r>
        <w:rPr>
          <w:spacing w:val="-57"/>
        </w:rPr>
        <w:t xml:space="preserve"> </w:t>
      </w:r>
      <w:r>
        <w:t>Всего</w:t>
      </w:r>
      <w:r>
        <w:rPr>
          <w:spacing w:val="6"/>
        </w:rPr>
        <w:t xml:space="preserve"> </w:t>
      </w:r>
      <w:r w:rsidR="004F7906">
        <w:t>обу</w:t>
      </w:r>
      <w:r>
        <w:t>ча</w:t>
      </w:r>
      <w:r w:rsidR="004F7906">
        <w:t>ю</w:t>
      </w:r>
      <w:r>
        <w:t>щихся</w:t>
      </w:r>
      <w:r>
        <w:rPr>
          <w:spacing w:val="2"/>
        </w:rPr>
        <w:t xml:space="preserve"> </w:t>
      </w:r>
      <w:r>
        <w:t>823</w:t>
      </w:r>
      <w:r>
        <w:rPr>
          <w:spacing w:val="1"/>
        </w:rPr>
        <w:t xml:space="preserve"> </w:t>
      </w:r>
      <w:r>
        <w:t>чел.</w:t>
      </w:r>
    </w:p>
    <w:p w14:paraId="35B3F0CF" w14:textId="77777777" w:rsidR="001B2A72" w:rsidRDefault="00242892">
      <w:pPr>
        <w:pStyle w:val="a3"/>
        <w:spacing w:before="3"/>
        <w:ind w:left="345"/>
      </w:pPr>
      <w:r>
        <w:t>Потеря</w:t>
      </w:r>
      <w:r>
        <w:rPr>
          <w:spacing w:val="-3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отсутствует.</w:t>
      </w:r>
    </w:p>
    <w:p w14:paraId="532A0226" w14:textId="77777777" w:rsidR="001B2A72" w:rsidRDefault="00242892">
      <w:pPr>
        <w:pStyle w:val="a3"/>
        <w:spacing w:before="174"/>
      </w:pPr>
      <w:r>
        <w:rPr>
          <w:u w:val="single"/>
        </w:rPr>
        <w:t>Кадровый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состав</w:t>
      </w:r>
    </w:p>
    <w:p w14:paraId="0DA15A8D" w14:textId="4A66FEB4" w:rsidR="001B2A72" w:rsidRDefault="004F7906">
      <w:pPr>
        <w:pStyle w:val="a3"/>
        <w:spacing w:before="200" w:line="242" w:lineRule="auto"/>
        <w:ind w:right="111"/>
      </w:pPr>
      <w:r>
        <w:t>В ДЮСШ в 202</w:t>
      </w:r>
      <w:r w:rsidR="00E64090">
        <w:t>4</w:t>
      </w:r>
      <w:r>
        <w:t>-202</w:t>
      </w:r>
      <w:r w:rsidR="00E64090">
        <w:t>5</w:t>
      </w:r>
      <w:r w:rsidR="00242892">
        <w:t xml:space="preserve"> учебном году</w:t>
      </w:r>
      <w:r>
        <w:t xml:space="preserve"> обеспечивали учебный процесс 21 педагогический работник</w:t>
      </w:r>
      <w:r w:rsidR="00242892">
        <w:t xml:space="preserve"> из</w:t>
      </w:r>
      <w:r w:rsidR="00242892">
        <w:rPr>
          <w:spacing w:val="-57"/>
        </w:rPr>
        <w:t xml:space="preserve"> </w:t>
      </w:r>
      <w:r w:rsidR="00242892">
        <w:t>них:</w:t>
      </w:r>
      <w:r w:rsidR="00242892">
        <w:rPr>
          <w:spacing w:val="-1"/>
        </w:rPr>
        <w:t xml:space="preserve"> </w:t>
      </w:r>
      <w:r>
        <w:t>17</w:t>
      </w:r>
      <w:r w:rsidR="00242892">
        <w:rPr>
          <w:spacing w:val="1"/>
        </w:rPr>
        <w:t xml:space="preserve"> </w:t>
      </w:r>
      <w:r w:rsidR="00242892">
        <w:t>тренеров-преподавателей</w:t>
      </w:r>
      <w:r w:rsidR="00242892">
        <w:rPr>
          <w:spacing w:val="3"/>
        </w:rPr>
        <w:t xml:space="preserve"> </w:t>
      </w:r>
      <w:r w:rsidR="00242892">
        <w:t>(штатных</w:t>
      </w:r>
      <w:r w:rsidR="00242892">
        <w:rPr>
          <w:spacing w:val="-5"/>
        </w:rPr>
        <w:t xml:space="preserve"> </w:t>
      </w:r>
      <w:r w:rsidR="00242892">
        <w:t>работников),</w:t>
      </w:r>
      <w:r w:rsidR="00242892">
        <w:rPr>
          <w:spacing w:val="1"/>
        </w:rPr>
        <w:t xml:space="preserve"> </w:t>
      </w:r>
      <w:r w:rsidR="00242892">
        <w:t>4</w:t>
      </w:r>
      <w:r w:rsidR="00242892">
        <w:rPr>
          <w:spacing w:val="-2"/>
        </w:rPr>
        <w:t xml:space="preserve"> </w:t>
      </w:r>
      <w:r w:rsidR="00242892">
        <w:t>тренера-преподавателя</w:t>
      </w:r>
      <w:r w:rsidR="00242892">
        <w:rPr>
          <w:spacing w:val="-5"/>
        </w:rPr>
        <w:t xml:space="preserve"> </w:t>
      </w:r>
      <w:r w:rsidR="00242892">
        <w:t>(совместители).</w:t>
      </w:r>
    </w:p>
    <w:p w14:paraId="021B9889" w14:textId="77777777" w:rsidR="001B2A72" w:rsidRPr="004F7906" w:rsidRDefault="004F7906" w:rsidP="004F7906">
      <w:pPr>
        <w:tabs>
          <w:tab w:val="left" w:pos="365"/>
        </w:tabs>
        <w:spacing w:line="276" w:lineRule="auto"/>
        <w:ind w:right="1857"/>
        <w:rPr>
          <w:sz w:val="24"/>
        </w:rPr>
      </w:pPr>
      <w:r>
        <w:rPr>
          <w:sz w:val="24"/>
        </w:rPr>
        <w:t xml:space="preserve">   </w:t>
      </w:r>
      <w:r w:rsidR="00242892" w:rsidRPr="004F7906">
        <w:rPr>
          <w:sz w:val="24"/>
        </w:rPr>
        <w:t>Постоянно ведётся</w:t>
      </w:r>
      <w:r w:rsidR="00242892" w:rsidRPr="004F7906">
        <w:rPr>
          <w:spacing w:val="1"/>
          <w:sz w:val="24"/>
        </w:rPr>
        <w:t xml:space="preserve"> </w:t>
      </w:r>
      <w:r w:rsidR="00242892" w:rsidRPr="004F7906">
        <w:rPr>
          <w:sz w:val="24"/>
        </w:rPr>
        <w:t>анализ оценки доступности,</w:t>
      </w:r>
      <w:r w:rsidR="00242892" w:rsidRPr="004F7906">
        <w:rPr>
          <w:spacing w:val="1"/>
          <w:sz w:val="24"/>
        </w:rPr>
        <w:t xml:space="preserve"> </w:t>
      </w:r>
      <w:r w:rsidR="00242892" w:rsidRPr="004F7906">
        <w:rPr>
          <w:sz w:val="24"/>
        </w:rPr>
        <w:t>качества и удовлетворенности</w:t>
      </w:r>
      <w:r w:rsidR="00242892" w:rsidRPr="004F7906">
        <w:rPr>
          <w:spacing w:val="1"/>
          <w:sz w:val="24"/>
        </w:rPr>
        <w:t xml:space="preserve"> </w:t>
      </w:r>
      <w:r w:rsidR="00242892" w:rsidRPr="004F7906">
        <w:rPr>
          <w:sz w:val="24"/>
        </w:rPr>
        <w:t>обучающихся и</w:t>
      </w:r>
      <w:r w:rsidR="00242892" w:rsidRPr="004F7906">
        <w:rPr>
          <w:spacing w:val="2"/>
          <w:sz w:val="24"/>
        </w:rPr>
        <w:t xml:space="preserve"> </w:t>
      </w:r>
      <w:r w:rsidR="00242892" w:rsidRPr="004F7906">
        <w:rPr>
          <w:sz w:val="24"/>
        </w:rPr>
        <w:t>их</w:t>
      </w:r>
      <w:r w:rsidR="00242892" w:rsidRPr="004F7906">
        <w:rPr>
          <w:spacing w:val="-5"/>
          <w:sz w:val="24"/>
        </w:rPr>
        <w:t xml:space="preserve"> </w:t>
      </w:r>
      <w:r w:rsidR="00242892" w:rsidRPr="004F7906">
        <w:rPr>
          <w:sz w:val="24"/>
        </w:rPr>
        <w:t>родителей</w:t>
      </w:r>
      <w:r w:rsidR="00242892" w:rsidRPr="004F7906">
        <w:rPr>
          <w:spacing w:val="53"/>
          <w:sz w:val="24"/>
        </w:rPr>
        <w:t xml:space="preserve"> </w:t>
      </w:r>
      <w:r w:rsidR="00242892" w:rsidRPr="004F7906">
        <w:rPr>
          <w:sz w:val="24"/>
        </w:rPr>
        <w:t>(законных</w:t>
      </w:r>
      <w:r w:rsidR="00242892" w:rsidRPr="004F7906">
        <w:rPr>
          <w:spacing w:val="-4"/>
          <w:sz w:val="24"/>
        </w:rPr>
        <w:t xml:space="preserve"> </w:t>
      </w:r>
      <w:r w:rsidR="00242892" w:rsidRPr="004F7906">
        <w:rPr>
          <w:sz w:val="24"/>
        </w:rPr>
        <w:t>представителей)</w:t>
      </w:r>
      <w:r w:rsidR="00242892" w:rsidRPr="004F7906">
        <w:rPr>
          <w:spacing w:val="1"/>
          <w:sz w:val="24"/>
        </w:rPr>
        <w:t xml:space="preserve"> </w:t>
      </w:r>
      <w:r w:rsidR="00242892" w:rsidRPr="004F7906">
        <w:rPr>
          <w:sz w:val="24"/>
        </w:rPr>
        <w:t>качеством</w:t>
      </w:r>
      <w:r w:rsidR="00242892" w:rsidRPr="004F7906">
        <w:rPr>
          <w:spacing w:val="-3"/>
          <w:sz w:val="24"/>
        </w:rPr>
        <w:t xml:space="preserve"> </w:t>
      </w:r>
      <w:r w:rsidR="00242892" w:rsidRPr="004F7906">
        <w:rPr>
          <w:sz w:val="24"/>
        </w:rPr>
        <w:t>представляемых</w:t>
      </w:r>
    </w:p>
    <w:p w14:paraId="77B773EB" w14:textId="77777777" w:rsidR="001B2A72" w:rsidRDefault="00242892">
      <w:pPr>
        <w:pStyle w:val="a3"/>
        <w:spacing w:line="275" w:lineRule="exact"/>
      </w:pPr>
      <w:r>
        <w:t>услуг,</w:t>
      </w:r>
      <w:r>
        <w:rPr>
          <w:spacing w:val="-1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желающих</w:t>
      </w:r>
      <w:r>
        <w:rPr>
          <w:spacing w:val="-8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ДЮСШ.</w:t>
      </w:r>
    </w:p>
    <w:p w14:paraId="53E6E865" w14:textId="77777777" w:rsidR="001B2A72" w:rsidRDefault="00242892">
      <w:pPr>
        <w:spacing w:before="125" w:after="6"/>
        <w:ind w:left="282"/>
        <w:rPr>
          <w:b/>
          <w:sz w:val="24"/>
        </w:rPr>
      </w:pPr>
      <w:r>
        <w:rPr>
          <w:b/>
          <w:sz w:val="24"/>
        </w:rPr>
        <w:t>Квалификационная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тренеров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преподавателей:</w:t>
      </w: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089"/>
        <w:gridCol w:w="1272"/>
        <w:gridCol w:w="1695"/>
        <w:gridCol w:w="1047"/>
      </w:tblGrid>
      <w:tr w:rsidR="001B2A72" w14:paraId="753C6328" w14:textId="77777777">
        <w:trPr>
          <w:trHeight w:val="714"/>
        </w:trPr>
        <w:tc>
          <w:tcPr>
            <w:tcW w:w="1844" w:type="dxa"/>
          </w:tcPr>
          <w:p w14:paraId="5C6E5C5B" w14:textId="77777777" w:rsidR="001B2A72" w:rsidRDefault="00242892">
            <w:pPr>
              <w:pStyle w:val="TableParagraph"/>
              <w:spacing w:before="0" w:line="356" w:lineRule="exact"/>
              <w:ind w:left="292" w:right="486" w:firstLine="542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089" w:type="dxa"/>
          </w:tcPr>
          <w:p w14:paraId="10D9FDF5" w14:textId="77777777" w:rsidR="001B2A72" w:rsidRDefault="0024289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2" w:type="dxa"/>
          </w:tcPr>
          <w:p w14:paraId="15F04CE4" w14:textId="77777777" w:rsidR="001B2A72" w:rsidRDefault="00242892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95" w:type="dxa"/>
          </w:tcPr>
          <w:p w14:paraId="3EC272BD" w14:textId="77777777" w:rsidR="001B2A72" w:rsidRDefault="00242892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1категория</w:t>
            </w:r>
          </w:p>
        </w:tc>
        <w:tc>
          <w:tcPr>
            <w:tcW w:w="1047" w:type="dxa"/>
          </w:tcPr>
          <w:p w14:paraId="44B88112" w14:textId="77777777" w:rsidR="001B2A72" w:rsidRDefault="00242892">
            <w:pPr>
              <w:pStyle w:val="TableParagraph"/>
              <w:ind w:left="0" w:right="61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1B2A72" w14:paraId="5EA3AD44" w14:textId="77777777">
        <w:trPr>
          <w:trHeight w:val="354"/>
        </w:trPr>
        <w:tc>
          <w:tcPr>
            <w:tcW w:w="1844" w:type="dxa"/>
          </w:tcPr>
          <w:p w14:paraId="28B4EAA5" w14:textId="7B74C1A5" w:rsidR="001B2A72" w:rsidRDefault="004F7906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409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64090">
              <w:rPr>
                <w:sz w:val="24"/>
              </w:rPr>
              <w:t>5</w:t>
            </w:r>
          </w:p>
        </w:tc>
        <w:tc>
          <w:tcPr>
            <w:tcW w:w="1089" w:type="dxa"/>
          </w:tcPr>
          <w:p w14:paraId="3F9A922F" w14:textId="77777777" w:rsidR="001B2A72" w:rsidRDefault="004F7906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2" w:type="dxa"/>
          </w:tcPr>
          <w:p w14:paraId="27E6F18A" w14:textId="11D9CFC8" w:rsidR="001B2A72" w:rsidRDefault="00242892">
            <w:pPr>
              <w:pStyle w:val="TableParagraph"/>
              <w:spacing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  <w:r w:rsidR="00E64090"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61CCF427" w14:textId="2D2DBB58" w:rsidR="001B2A72" w:rsidRDefault="00E64090"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</w:tcPr>
          <w:p w14:paraId="0EBF5EC7" w14:textId="6C04D52A" w:rsidR="001B2A72" w:rsidRDefault="00E64090">
            <w:pPr>
              <w:pStyle w:val="TableParagraph"/>
              <w:spacing w:line="261" w:lineRule="exact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83AF3A7" w14:textId="77777777" w:rsidR="001B2A72" w:rsidRDefault="001B2A72">
      <w:pPr>
        <w:pStyle w:val="a3"/>
        <w:spacing w:before="3"/>
        <w:ind w:left="0"/>
        <w:rPr>
          <w:b/>
          <w:sz w:val="27"/>
        </w:rPr>
      </w:pPr>
    </w:p>
    <w:p w14:paraId="18A2215E" w14:textId="77777777" w:rsidR="001B2A72" w:rsidRDefault="00242892">
      <w:pPr>
        <w:pStyle w:val="a3"/>
      </w:pP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 w:rsidR="00210852">
        <w:t xml:space="preserve"> и спортсмены 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году</w:t>
      </w:r>
      <w:r>
        <w:rPr>
          <w:spacing w:val="-10"/>
        </w:rPr>
        <w:t xml:space="preserve"> </w:t>
      </w:r>
      <w:r>
        <w:t>награждены:</w:t>
      </w:r>
    </w:p>
    <w:p w14:paraId="15C0A0EA" w14:textId="2F24A0E7" w:rsidR="00210852" w:rsidRDefault="00210852" w:rsidP="00210852">
      <w:pPr>
        <w:pStyle w:val="a3"/>
        <w:spacing w:before="41" w:line="276" w:lineRule="auto"/>
      </w:pPr>
      <w:r>
        <w:t xml:space="preserve">        Федерацией лыжных гонок в Пензенской области по итогам года за спортивные достижения были признаны лучшими спортсменами:  </w:t>
      </w:r>
      <w:r w:rsidR="00E64090" w:rsidRPr="00E64090">
        <w:t xml:space="preserve"> Водянова Маргарита, Юрина Кира, Позднякова Алена и тренер Аникина Наталья Николаевна</w:t>
      </w:r>
      <w:r w:rsidR="00A04776">
        <w:t>.</w:t>
      </w:r>
    </w:p>
    <w:p w14:paraId="05A6F747" w14:textId="77777777" w:rsidR="00210852" w:rsidRDefault="00210852" w:rsidP="00210852">
      <w:pPr>
        <w:pStyle w:val="a3"/>
        <w:spacing w:before="41" w:line="276" w:lineRule="auto"/>
      </w:pPr>
      <w:r>
        <w:t xml:space="preserve">Федерацией бокса Пензенской области  награждены тренеры-преподаватели ДЮСШ Ситников Андрей Николаевич и </w:t>
      </w:r>
      <w:proofErr w:type="spellStart"/>
      <w:r>
        <w:t>Кусморов</w:t>
      </w:r>
      <w:proofErr w:type="spellEnd"/>
      <w:r>
        <w:t xml:space="preserve"> Анатолий Борисович. </w:t>
      </w:r>
    </w:p>
    <w:p w14:paraId="71692573" w14:textId="77777777" w:rsidR="00210852" w:rsidRDefault="00210852" w:rsidP="00210852">
      <w:pPr>
        <w:pStyle w:val="a3"/>
        <w:spacing w:before="41" w:line="276" w:lineRule="auto"/>
      </w:pPr>
      <w:r>
        <w:t>Тренеры в течение года были награждены грамотами Министерства образования Пензенской области, Законодательного собрания Пензенской области, Министерства физической культуры Пензенской области</w:t>
      </w:r>
      <w:proofErr w:type="gramStart"/>
      <w:r w:rsidRPr="00210852">
        <w:t xml:space="preserve"> </w:t>
      </w:r>
      <w:r>
        <w:t>.</w:t>
      </w:r>
      <w:proofErr w:type="gramEnd"/>
    </w:p>
    <w:p w14:paraId="69CE91A1" w14:textId="77777777" w:rsidR="001B2A72" w:rsidRDefault="00210852" w:rsidP="00210852">
      <w:pPr>
        <w:pStyle w:val="a3"/>
        <w:spacing w:before="41" w:line="276" w:lineRule="auto"/>
      </w:pPr>
      <w:proofErr w:type="gramStart"/>
      <w:r w:rsidRPr="00210852">
        <w:t xml:space="preserve">Педагог дополнительного образования по настольному теннису детско-юношеской спортивной школы Нижнеломовского района Нижегородцева Мария Михайловна удостоена звания ведущего судьи на Чемпионате КЧ ФНТР Высшей женской лиги «А» по настольному теннису, </w:t>
      </w:r>
      <w:proofErr w:type="spellStart"/>
      <w:r w:rsidRPr="00210852">
        <w:t>Кусморов</w:t>
      </w:r>
      <w:proofErr w:type="spellEnd"/>
      <w:r w:rsidRPr="00210852">
        <w:t xml:space="preserve"> Анатолий </w:t>
      </w:r>
      <w:r w:rsidRPr="00210852">
        <w:lastRenderedPageBreak/>
        <w:t>Борисович - судья соревнований по виду спорта «Бокс» на Первенстве Пензенской области и судья в Республике Мордовия, Сарафанов Александр Васильевич - судья соревнований  по виду спорта «Самбо».</w:t>
      </w:r>
      <w:proofErr w:type="gramEnd"/>
    </w:p>
    <w:p w14:paraId="61CE1356" w14:textId="48245B16" w:rsidR="001B2A72" w:rsidRPr="005D335A" w:rsidRDefault="005D335A">
      <w:pPr>
        <w:pStyle w:val="a3"/>
        <w:spacing w:before="201" w:line="276" w:lineRule="auto"/>
        <w:ind w:right="258" w:firstLine="182"/>
      </w:pPr>
      <w:proofErr w:type="spellStart"/>
      <w:r w:rsidRPr="005D335A">
        <w:t>Дюсш</w:t>
      </w:r>
      <w:proofErr w:type="spellEnd"/>
      <w:r w:rsidRPr="005D335A">
        <w:t xml:space="preserve"> продолжает принимать участие в межведомственном проекте «Активное долголетие  в Пензенской области», в программу которого включены: скандинавская ходьба, </w:t>
      </w:r>
      <w:proofErr w:type="spellStart"/>
      <w:r w:rsidRPr="005D335A">
        <w:t>дартс</w:t>
      </w:r>
      <w:proofErr w:type="spellEnd"/>
      <w:r w:rsidRPr="005D335A">
        <w:t>, городошный спорт, тестовые упражнения по нормативам ВФСК ГТО. Педагогический коллектив ДЮСШ обеспечивает проведение и судейство данного проекта, а также принимает в нем  активное  участие.</w:t>
      </w:r>
    </w:p>
    <w:p w14:paraId="39C8B743" w14:textId="77777777" w:rsidR="001B2A72" w:rsidRDefault="00242892">
      <w:pPr>
        <w:pStyle w:val="a3"/>
        <w:spacing w:before="199"/>
      </w:pPr>
      <w:r>
        <w:rPr>
          <w:u w:val="single"/>
        </w:rPr>
        <w:t>Внедрение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реализация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нормативов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(тестов) комплекса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ГТО</w:t>
      </w:r>
    </w:p>
    <w:p w14:paraId="642B6A31" w14:textId="0CFBE2EB" w:rsidR="00210852" w:rsidRDefault="003639A9" w:rsidP="00210852">
      <w:pPr>
        <w:pStyle w:val="a3"/>
        <w:spacing w:before="41" w:line="276" w:lineRule="auto"/>
        <w:ind w:right="157"/>
      </w:pPr>
      <w:r>
        <w:t>В 202</w:t>
      </w:r>
      <w:r w:rsidR="005D335A">
        <w:t>4</w:t>
      </w:r>
      <w:r>
        <w:t>-202</w:t>
      </w:r>
      <w:r w:rsidR="005D335A">
        <w:t>5</w:t>
      </w:r>
      <w:r w:rsidR="00242892">
        <w:t xml:space="preserve"> </w:t>
      </w:r>
      <w:proofErr w:type="spellStart"/>
      <w:r w:rsidR="00242892">
        <w:t>уч</w:t>
      </w:r>
      <w:proofErr w:type="gramStart"/>
      <w:r w:rsidR="00242892">
        <w:t>.г</w:t>
      </w:r>
      <w:proofErr w:type="gramEnd"/>
      <w:r w:rsidR="00242892">
        <w:t>оду</w:t>
      </w:r>
      <w:proofErr w:type="spellEnd"/>
      <w:r w:rsidR="00242892">
        <w:t xml:space="preserve"> в ДЮСШ</w:t>
      </w:r>
      <w:r w:rsidR="00242892">
        <w:rPr>
          <w:spacing w:val="1"/>
        </w:rPr>
        <w:t xml:space="preserve"> </w:t>
      </w:r>
      <w:r w:rsidR="00242892">
        <w:t>была продолжена работа по внедрению комплекса ГТО в</w:t>
      </w:r>
      <w:r w:rsidR="00242892">
        <w:rPr>
          <w:spacing w:val="1"/>
        </w:rPr>
        <w:t xml:space="preserve"> </w:t>
      </w:r>
      <w:r w:rsidR="00242892">
        <w:t>Нижнеломовском районе. Являясь муниципальным Центром тестирования по выполнению видов</w:t>
      </w:r>
      <w:r w:rsidR="00242892">
        <w:rPr>
          <w:spacing w:val="1"/>
        </w:rPr>
        <w:t xml:space="preserve"> </w:t>
      </w:r>
      <w:r w:rsidR="00242892">
        <w:t>испытаний (тестов), нормативов, требований к оценке уровня знаний и умений в области физической</w:t>
      </w:r>
      <w:r w:rsidR="00242892">
        <w:rPr>
          <w:spacing w:val="1"/>
        </w:rPr>
        <w:t xml:space="preserve"> </w:t>
      </w:r>
      <w:r w:rsidR="00242892">
        <w:t>культуры и спорта, согласно Всероссийскому физкультурно-спортивному комплексу «ГТО»,</w:t>
      </w:r>
      <w:r w:rsidR="00242892">
        <w:rPr>
          <w:spacing w:val="1"/>
        </w:rPr>
        <w:t xml:space="preserve"> </w:t>
      </w:r>
      <w:r w:rsidR="00242892">
        <w:t>тренерский состав спортивной школы осуществляет прием нормативов. Центром тестирования,</w:t>
      </w:r>
      <w:r w:rsidR="00242892">
        <w:rPr>
          <w:spacing w:val="1"/>
        </w:rPr>
        <w:t xml:space="preserve"> </w:t>
      </w:r>
      <w:r w:rsidR="00242892">
        <w:t>учащимся школ района и взрослому населению, в торжественной обстановке вручаются знаки за</w:t>
      </w:r>
      <w:r w:rsidR="00242892">
        <w:rPr>
          <w:spacing w:val="1"/>
        </w:rPr>
        <w:t xml:space="preserve"> </w:t>
      </w:r>
      <w:r w:rsidR="00242892">
        <w:t>выполнение</w:t>
      </w:r>
      <w:r w:rsidR="00242892">
        <w:rPr>
          <w:spacing w:val="-5"/>
        </w:rPr>
        <w:t xml:space="preserve"> </w:t>
      </w:r>
      <w:r w:rsidR="00242892">
        <w:t>нормативов</w:t>
      </w:r>
      <w:r w:rsidR="00242892">
        <w:rPr>
          <w:spacing w:val="-3"/>
        </w:rPr>
        <w:t xml:space="preserve"> </w:t>
      </w:r>
      <w:r w:rsidR="00242892">
        <w:t>ГТО.</w:t>
      </w:r>
      <w:r w:rsidR="00242892">
        <w:rPr>
          <w:spacing w:val="-7"/>
        </w:rPr>
        <w:t xml:space="preserve"> </w:t>
      </w:r>
      <w:r w:rsidR="00242892">
        <w:t>Центр</w:t>
      </w:r>
      <w:r w:rsidR="00242892">
        <w:rPr>
          <w:spacing w:val="-3"/>
        </w:rPr>
        <w:t xml:space="preserve"> </w:t>
      </w:r>
      <w:r w:rsidR="00242892">
        <w:t>тестирования</w:t>
      </w:r>
      <w:r w:rsidR="00242892">
        <w:rPr>
          <w:spacing w:val="-4"/>
        </w:rPr>
        <w:t xml:space="preserve"> </w:t>
      </w:r>
      <w:r w:rsidR="00242892">
        <w:t>ведет</w:t>
      </w:r>
      <w:r w:rsidR="00242892">
        <w:rPr>
          <w:spacing w:val="-4"/>
        </w:rPr>
        <w:t xml:space="preserve"> </w:t>
      </w:r>
      <w:r w:rsidR="00242892">
        <w:t>работу</w:t>
      </w:r>
      <w:r w:rsidR="00242892">
        <w:rPr>
          <w:spacing w:val="-12"/>
        </w:rPr>
        <w:t xml:space="preserve"> </w:t>
      </w:r>
      <w:r w:rsidR="00242892">
        <w:t>по привлечению</w:t>
      </w:r>
      <w:r w:rsidR="00242892">
        <w:rPr>
          <w:spacing w:val="-6"/>
        </w:rPr>
        <w:t xml:space="preserve"> </w:t>
      </w:r>
      <w:r w:rsidR="00242892">
        <w:t>взрослого</w:t>
      </w:r>
      <w:r w:rsidR="00242892">
        <w:rPr>
          <w:spacing w:val="-3"/>
        </w:rPr>
        <w:t xml:space="preserve"> </w:t>
      </w:r>
      <w:r w:rsidR="00242892">
        <w:t>населения</w:t>
      </w:r>
      <w:r w:rsidR="00242892">
        <w:rPr>
          <w:spacing w:val="-57"/>
        </w:rPr>
        <w:t xml:space="preserve"> </w:t>
      </w:r>
      <w:r w:rsidR="00242892">
        <w:t>к</w:t>
      </w:r>
      <w:r w:rsidR="00242892">
        <w:rPr>
          <w:spacing w:val="-2"/>
        </w:rPr>
        <w:t xml:space="preserve"> </w:t>
      </w:r>
      <w:r w:rsidR="00242892">
        <w:t>занятиям</w:t>
      </w:r>
      <w:r w:rsidR="00242892">
        <w:rPr>
          <w:spacing w:val="-2"/>
        </w:rPr>
        <w:t xml:space="preserve"> </w:t>
      </w:r>
      <w:r w:rsidR="00242892">
        <w:t>физической</w:t>
      </w:r>
      <w:r w:rsidR="00242892">
        <w:rPr>
          <w:spacing w:val="2"/>
        </w:rPr>
        <w:t xml:space="preserve"> </w:t>
      </w:r>
      <w:r w:rsidR="00242892">
        <w:t>культурой</w:t>
      </w:r>
      <w:r w:rsidR="00242892">
        <w:rPr>
          <w:spacing w:val="2"/>
        </w:rPr>
        <w:t xml:space="preserve"> </w:t>
      </w:r>
      <w:r w:rsidR="00242892">
        <w:t>и</w:t>
      </w:r>
      <w:r w:rsidR="00242892">
        <w:rPr>
          <w:spacing w:val="-3"/>
        </w:rPr>
        <w:t xml:space="preserve"> </w:t>
      </w:r>
      <w:r w:rsidR="00242892">
        <w:t>спортом,</w:t>
      </w:r>
      <w:r w:rsidR="00242892">
        <w:rPr>
          <w:spacing w:val="3"/>
        </w:rPr>
        <w:t xml:space="preserve"> </w:t>
      </w:r>
      <w:r w:rsidR="00242892">
        <w:t>а</w:t>
      </w:r>
      <w:r w:rsidR="00242892">
        <w:rPr>
          <w:spacing w:val="-10"/>
        </w:rPr>
        <w:t xml:space="preserve"> </w:t>
      </w:r>
      <w:r w:rsidR="00242892">
        <w:t>также сдачи</w:t>
      </w:r>
      <w:r w:rsidR="00242892">
        <w:rPr>
          <w:spacing w:val="2"/>
        </w:rPr>
        <w:t xml:space="preserve"> </w:t>
      </w:r>
      <w:r w:rsidR="00242892">
        <w:t>нормативов</w:t>
      </w:r>
      <w:r w:rsidR="00242892">
        <w:rPr>
          <w:spacing w:val="2"/>
        </w:rPr>
        <w:t xml:space="preserve"> </w:t>
      </w:r>
      <w:r w:rsidR="00210852">
        <w:t xml:space="preserve">комплекса ГТО. </w:t>
      </w:r>
    </w:p>
    <w:p w14:paraId="7095C65F" w14:textId="77777777" w:rsidR="00210852" w:rsidRDefault="00210852" w:rsidP="00210852">
      <w:pPr>
        <w:pStyle w:val="a3"/>
        <w:spacing w:before="41" w:line="276" w:lineRule="auto"/>
        <w:ind w:right="157"/>
      </w:pPr>
      <w:r>
        <w:t>В 2023-2024 учебном году для проведения мероприятий и оценки выполнения нормативов комплекса ГТО было задействовано 14 судей, имеющих 2 категорию по различным видам спорта.</w:t>
      </w:r>
    </w:p>
    <w:p w14:paraId="547DC89A" w14:textId="77777777" w:rsidR="005D335A" w:rsidRDefault="005D335A" w:rsidP="00210852">
      <w:pPr>
        <w:pStyle w:val="a3"/>
        <w:spacing w:before="41" w:line="276" w:lineRule="auto"/>
        <w:ind w:right="157"/>
      </w:pPr>
      <w:r w:rsidRPr="005D335A">
        <w:t>За 2024-2025 учебный год приняли участие в выполнении нормативов комплекса ГТО 1008 человек населения Нижнеломовского района в возрасте от 6 до 78 лет, выполнили нормативы на знаки отличия 891, из них 242 получили бронзу, 327 - серебро, 322 - золото.</w:t>
      </w:r>
    </w:p>
    <w:p w14:paraId="2D1E154F" w14:textId="3AC28BE6" w:rsidR="00210852" w:rsidRDefault="00210852" w:rsidP="00210852">
      <w:pPr>
        <w:pStyle w:val="a3"/>
        <w:spacing w:before="41" w:line="276" w:lineRule="auto"/>
        <w:ind w:right="157"/>
      </w:pPr>
      <w:r>
        <w:t>На протяжении всего учебного года проходили различные акции, фестивали, уроки, игры ГТО, конкурс детских рисунков «ГТО шагает по стране» и др.</w:t>
      </w:r>
    </w:p>
    <w:p w14:paraId="7624307E" w14:textId="355B4C1B" w:rsidR="00210852" w:rsidRDefault="005D335A" w:rsidP="00210852">
      <w:pPr>
        <w:pStyle w:val="a3"/>
        <w:spacing w:before="41" w:line="276" w:lineRule="auto"/>
        <w:ind w:right="157"/>
      </w:pPr>
      <w:r w:rsidRPr="005D335A">
        <w:t xml:space="preserve">Сборная команда из учеников городских школ приняла участие в Фестивале ГТО «На пути к успеху», по итогам которого команда заняла 5 место. В личном зачете обучающиеся МБОУ СОШ №1 г. Нижний Ломов имени Тархова С.Ф. Райкова Екатерина заняла второе место, </w:t>
      </w:r>
      <w:proofErr w:type="spellStart"/>
      <w:r w:rsidRPr="005D335A">
        <w:t>Рылякин</w:t>
      </w:r>
      <w:proofErr w:type="spellEnd"/>
      <w:r w:rsidRPr="005D335A">
        <w:t xml:space="preserve"> Тимофей третье место по сдаче норм ГТО в четвертой возрастной ступени.</w:t>
      </w:r>
    </w:p>
    <w:p w14:paraId="29CBD83B" w14:textId="77777777" w:rsidR="001B2A72" w:rsidRDefault="00242892">
      <w:pPr>
        <w:pStyle w:val="a3"/>
        <w:spacing w:before="203" w:line="275" w:lineRule="exact"/>
        <w:ind w:left="282"/>
      </w:pPr>
      <w:r>
        <w:rPr>
          <w:u w:val="single"/>
        </w:rPr>
        <w:t>Условия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процесса</w:t>
      </w:r>
    </w:p>
    <w:p w14:paraId="0C3308FB" w14:textId="77777777" w:rsidR="001B2A72" w:rsidRDefault="00242892">
      <w:pPr>
        <w:pStyle w:val="a3"/>
        <w:spacing w:line="275" w:lineRule="exact"/>
        <w:ind w:left="282"/>
      </w:pPr>
      <w:r>
        <w:rPr>
          <w:spacing w:val="2"/>
          <w:u w:val="single"/>
        </w:rPr>
        <w:t xml:space="preserve"> </w:t>
      </w:r>
      <w:r>
        <w:rPr>
          <w:u w:val="single"/>
        </w:rPr>
        <w:t>Материально-техническая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база:</w:t>
      </w:r>
    </w:p>
    <w:p w14:paraId="1CEC4BD8" w14:textId="77777777" w:rsidR="001B2A72" w:rsidRDefault="00242892">
      <w:pPr>
        <w:pStyle w:val="a3"/>
        <w:spacing w:before="5" w:line="237" w:lineRule="auto"/>
        <w:ind w:firstLine="244"/>
      </w:pPr>
      <w:r>
        <w:t xml:space="preserve">Учреждение имеет 3 </w:t>
      </w:r>
      <w:proofErr w:type="gramStart"/>
      <w:r>
        <w:t>спортивных</w:t>
      </w:r>
      <w:proofErr w:type="gramEnd"/>
      <w:r>
        <w:t xml:space="preserve"> объекта: Дом спорта «Электрон» (спортивный зал для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футболу,</w:t>
      </w:r>
      <w:r>
        <w:rPr>
          <w:spacing w:val="-1"/>
        </w:rPr>
        <w:t xml:space="preserve"> </w:t>
      </w:r>
      <w:r>
        <w:t>н/</w:t>
      </w:r>
      <w:r>
        <w:rPr>
          <w:spacing w:val="-3"/>
        </w:rPr>
        <w:t xml:space="preserve"> </w:t>
      </w:r>
      <w:r>
        <w:t>теннису,</w:t>
      </w:r>
      <w:r>
        <w:rPr>
          <w:spacing w:val="-1"/>
        </w:rPr>
        <w:t xml:space="preserve"> </w:t>
      </w:r>
      <w:r>
        <w:t>боксу,</w:t>
      </w:r>
      <w:r>
        <w:rPr>
          <w:spacing w:val="-1"/>
        </w:rPr>
        <w:t xml:space="preserve"> </w:t>
      </w:r>
      <w:r>
        <w:t>гиревому</w:t>
      </w:r>
      <w:r>
        <w:rPr>
          <w:spacing w:val="-12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атлетике,</w:t>
      </w:r>
      <w:r>
        <w:rPr>
          <w:spacing w:val="-5"/>
        </w:rPr>
        <w:t xml:space="preserve"> </w:t>
      </w:r>
      <w:r>
        <w:t>борьбе</w:t>
      </w:r>
    </w:p>
    <w:p w14:paraId="30265BF6" w14:textId="77777777" w:rsidR="001B2A72" w:rsidRDefault="00242892">
      <w:pPr>
        <w:pStyle w:val="a3"/>
        <w:spacing w:before="3"/>
      </w:pPr>
      <w:r>
        <w:t>«Самбо»);</w:t>
      </w:r>
      <w:r>
        <w:rPr>
          <w:spacing w:val="1"/>
        </w:rPr>
        <w:t xml:space="preserve"> </w:t>
      </w:r>
      <w:r>
        <w:t>лыжная трасса, для тренировочных занятий по лыжным гонкам,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комплекс</w:t>
      </w:r>
      <w:r>
        <w:rPr>
          <w:spacing w:val="48"/>
        </w:rPr>
        <w:t xml:space="preserve"> </w:t>
      </w:r>
      <w:r>
        <w:t>«Импульс»</w:t>
      </w:r>
      <w:r>
        <w:rPr>
          <w:spacing w:val="-8"/>
        </w:rPr>
        <w:t xml:space="preserve"> </w:t>
      </w:r>
      <w:r>
        <w:t>(настольный</w:t>
      </w:r>
      <w:r>
        <w:rPr>
          <w:spacing w:val="-7"/>
        </w:rPr>
        <w:t xml:space="preserve"> </w:t>
      </w:r>
      <w:r>
        <w:t>теннис,</w:t>
      </w:r>
      <w:r>
        <w:rPr>
          <w:spacing w:val="-2"/>
        </w:rPr>
        <w:t xml:space="preserve"> </w:t>
      </w:r>
      <w:r>
        <w:t>футбол,</w:t>
      </w:r>
      <w:r>
        <w:rPr>
          <w:spacing w:val="-1"/>
        </w:rPr>
        <w:t xml:space="preserve"> </w:t>
      </w:r>
      <w:r>
        <w:t>лёгкая</w:t>
      </w:r>
      <w:r>
        <w:rPr>
          <w:spacing w:val="-4"/>
        </w:rPr>
        <w:t xml:space="preserve"> </w:t>
      </w:r>
      <w:r>
        <w:t>атлетика,</w:t>
      </w:r>
      <w:r>
        <w:rPr>
          <w:spacing w:val="-6"/>
        </w:rPr>
        <w:t xml:space="preserve"> </w:t>
      </w:r>
      <w:r>
        <w:t>армрестлинг,</w:t>
      </w:r>
      <w:r>
        <w:rPr>
          <w:spacing w:val="-57"/>
        </w:rPr>
        <w:t xml:space="preserve"> </w:t>
      </w:r>
      <w:r>
        <w:t>гиревой</w:t>
      </w:r>
      <w:r>
        <w:rPr>
          <w:spacing w:val="-5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волейбол);</w:t>
      </w:r>
      <w:r>
        <w:rPr>
          <w:spacing w:val="-9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ДЮСШ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-2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Ломов</w:t>
      </w:r>
      <w:r>
        <w:rPr>
          <w:spacing w:val="56"/>
        </w:rPr>
        <w:t xml:space="preserve"> </w:t>
      </w:r>
      <w:r>
        <w:t>(спортивные</w:t>
      </w:r>
      <w:r>
        <w:rPr>
          <w:spacing w:val="-2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борьбы</w:t>
      </w:r>
    </w:p>
    <w:p w14:paraId="4AA2B293" w14:textId="77777777" w:rsidR="001B2A72" w:rsidRDefault="00242892">
      <w:pPr>
        <w:pStyle w:val="a3"/>
        <w:spacing w:line="242" w:lineRule="auto"/>
        <w:ind w:right="871"/>
      </w:pPr>
      <w:proofErr w:type="gramStart"/>
      <w:r>
        <w:t>«Самбо», настольного тенниса, футбола, волейбола).</w:t>
      </w:r>
      <w:proofErr w:type="gramEnd"/>
      <w:r>
        <w:t xml:space="preserve"> По договору безвозмездного пользования</w:t>
      </w:r>
      <w:r>
        <w:rPr>
          <w:spacing w:val="-58"/>
        </w:rPr>
        <w:t xml:space="preserve"> </w:t>
      </w:r>
      <w:r>
        <w:t>занятия проводятся 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 Дома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(бокс</w:t>
      </w:r>
      <w:r>
        <w:rPr>
          <w:spacing w:val="-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самбо);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Ледовом</w:t>
      </w:r>
      <w:r>
        <w:rPr>
          <w:spacing w:val="-2"/>
        </w:rPr>
        <w:t xml:space="preserve"> </w:t>
      </w:r>
      <w:r>
        <w:t>дворце</w:t>
      </w:r>
    </w:p>
    <w:p w14:paraId="5EA992CF" w14:textId="77777777" w:rsidR="001B2A72" w:rsidRDefault="00242892">
      <w:pPr>
        <w:pStyle w:val="a3"/>
        <w:ind w:right="191"/>
      </w:pPr>
      <w:r>
        <w:t>«Черемушки»</w:t>
      </w:r>
      <w:r>
        <w:rPr>
          <w:spacing w:val="1"/>
        </w:rPr>
        <w:t xml:space="preserve"> </w:t>
      </w:r>
      <w:r>
        <w:t>имени В.К.</w:t>
      </w:r>
      <w:r>
        <w:rPr>
          <w:spacing w:val="1"/>
        </w:rPr>
        <w:t xml:space="preserve"> </w:t>
      </w:r>
      <w:proofErr w:type="spellStart"/>
      <w:r>
        <w:t>Бочкарёва</w:t>
      </w:r>
      <w:proofErr w:type="spellEnd"/>
      <w:r>
        <w:t xml:space="preserve"> (самбо). Сотрудничество с МБДОУ детский сад № 8 </w:t>
      </w:r>
      <w:proofErr w:type="spellStart"/>
      <w:r>
        <w:t>г</w:t>
      </w:r>
      <w:proofErr w:type="gramStart"/>
      <w:r>
        <w:t>.Н</w:t>
      </w:r>
      <w:proofErr w:type="gramEnd"/>
      <w:r>
        <w:t>ижний</w:t>
      </w:r>
      <w:proofErr w:type="spellEnd"/>
      <w:r>
        <w:rPr>
          <w:spacing w:val="1"/>
        </w:rPr>
        <w:t xml:space="preserve"> </w:t>
      </w:r>
      <w:r>
        <w:t>Ломов,</w:t>
      </w:r>
      <w:r>
        <w:rPr>
          <w:spacing w:val="1"/>
        </w:rPr>
        <w:t xml:space="preserve"> </w:t>
      </w:r>
      <w:r>
        <w:t xml:space="preserve">по адресу: </w:t>
      </w:r>
      <w:proofErr w:type="spellStart"/>
      <w:r>
        <w:t>г.Нижний</w:t>
      </w:r>
      <w:proofErr w:type="spellEnd"/>
      <w:r>
        <w:t xml:space="preserve"> Ломов, ул.Островского,9. Занятия проводились по дополнительной</w:t>
      </w:r>
      <w:r>
        <w:rPr>
          <w:spacing w:val="1"/>
        </w:rPr>
        <w:t xml:space="preserve"> </w:t>
      </w:r>
      <w:r>
        <w:t>общеразвивающей программе физкультурно-спортивной направленности «Лёгкая атлетика в детском</w:t>
      </w:r>
      <w:r>
        <w:rPr>
          <w:spacing w:val="-57"/>
        </w:rPr>
        <w:t xml:space="preserve"> </w:t>
      </w:r>
      <w:r>
        <w:t>саду».</w:t>
      </w:r>
    </w:p>
    <w:p w14:paraId="2A71EE23" w14:textId="77777777" w:rsidR="001B2A72" w:rsidRPr="002F1158" w:rsidRDefault="00242892">
      <w:pPr>
        <w:pStyle w:val="a3"/>
        <w:spacing w:line="242" w:lineRule="auto"/>
        <w:ind w:right="540" w:firstLine="182"/>
        <w:rPr>
          <w:color w:val="000000" w:themeColor="text1"/>
        </w:rPr>
      </w:pPr>
      <w:r w:rsidRPr="002F1158">
        <w:rPr>
          <w:color w:val="000000" w:themeColor="text1"/>
        </w:rPr>
        <w:t>Привлекаются внебюджетные средства (спонсорская помощь, платные услуги и др.) на развитие</w:t>
      </w:r>
      <w:r w:rsidRPr="002F1158">
        <w:rPr>
          <w:color w:val="000000" w:themeColor="text1"/>
          <w:spacing w:val="-57"/>
        </w:rPr>
        <w:t xml:space="preserve"> </w:t>
      </w:r>
      <w:r w:rsidRPr="002F1158">
        <w:rPr>
          <w:color w:val="000000" w:themeColor="text1"/>
        </w:rPr>
        <w:t>материально-технической</w:t>
      </w:r>
      <w:r w:rsidRPr="002F1158">
        <w:rPr>
          <w:color w:val="000000" w:themeColor="text1"/>
          <w:spacing w:val="2"/>
        </w:rPr>
        <w:t xml:space="preserve"> </w:t>
      </w:r>
      <w:r w:rsidRPr="002F1158">
        <w:rPr>
          <w:color w:val="000000" w:themeColor="text1"/>
        </w:rPr>
        <w:t>базы</w:t>
      </w:r>
      <w:r w:rsidRPr="002F1158">
        <w:rPr>
          <w:color w:val="000000" w:themeColor="text1"/>
          <w:spacing w:val="3"/>
        </w:rPr>
        <w:t xml:space="preserve"> </w:t>
      </w:r>
      <w:r w:rsidRPr="002F1158">
        <w:rPr>
          <w:color w:val="000000" w:themeColor="text1"/>
        </w:rPr>
        <w:t>ДЮСШ:</w:t>
      </w:r>
    </w:p>
    <w:p w14:paraId="6FC96D82" w14:textId="779C8E50" w:rsidR="00210852" w:rsidRPr="00D92C50" w:rsidRDefault="00D92C50" w:rsidP="00210852">
      <w:pPr>
        <w:pStyle w:val="a3"/>
        <w:spacing w:line="237" w:lineRule="auto"/>
        <w:ind w:left="282" w:right="602"/>
      </w:pPr>
      <w:r>
        <w:t>-</w:t>
      </w:r>
      <w:r w:rsidR="00210852" w:rsidRPr="00D92C50">
        <w:t xml:space="preserve">ИП </w:t>
      </w:r>
      <w:proofErr w:type="spellStart"/>
      <w:r w:rsidR="00210852" w:rsidRPr="00D92C50">
        <w:t>Туктаров</w:t>
      </w:r>
      <w:proofErr w:type="spellEnd"/>
      <w:r w:rsidR="00210852" w:rsidRPr="00D92C50">
        <w:t xml:space="preserve"> С.Ю.-</w:t>
      </w:r>
      <w:r w:rsidRPr="00D92C50">
        <w:t>126 000</w:t>
      </w:r>
      <w:r w:rsidR="00210852" w:rsidRPr="00D92C50">
        <w:t xml:space="preserve"> рублей;</w:t>
      </w:r>
    </w:p>
    <w:p w14:paraId="13F9E6A9" w14:textId="406A2C89" w:rsidR="00210852" w:rsidRPr="00D92C50" w:rsidRDefault="00D92C50" w:rsidP="00210852">
      <w:pPr>
        <w:pStyle w:val="a3"/>
        <w:spacing w:line="237" w:lineRule="auto"/>
        <w:ind w:left="282" w:right="602"/>
      </w:pPr>
      <w:r>
        <w:t>-</w:t>
      </w:r>
      <w:r w:rsidR="00210852" w:rsidRPr="00D92C50">
        <w:t>АО «</w:t>
      </w:r>
      <w:proofErr w:type="spellStart"/>
      <w:r w:rsidR="00210852" w:rsidRPr="00D92C50">
        <w:t>Нижнеломовский</w:t>
      </w:r>
      <w:proofErr w:type="spellEnd"/>
      <w:r w:rsidR="00210852" w:rsidRPr="00D92C50">
        <w:t xml:space="preserve"> электромеханический завод»-</w:t>
      </w:r>
      <w:r w:rsidRPr="00D92C50">
        <w:t xml:space="preserve">32000 </w:t>
      </w:r>
      <w:r>
        <w:t>рублей;</w:t>
      </w:r>
    </w:p>
    <w:p w14:paraId="68303ACA" w14:textId="6924C0D0" w:rsidR="00B367EC" w:rsidRDefault="00210852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2F1158">
        <w:rPr>
          <w:color w:val="000000" w:themeColor="text1"/>
        </w:rPr>
        <w:t xml:space="preserve">- Федерация настольного тенниса Пензенской области: выделение </w:t>
      </w:r>
      <w:r w:rsidR="002F1158" w:rsidRPr="002F1158">
        <w:rPr>
          <w:color w:val="000000" w:themeColor="text1"/>
        </w:rPr>
        <w:t>стола теннисного в количестве 4</w:t>
      </w:r>
      <w:r w:rsidRPr="002F1158">
        <w:rPr>
          <w:color w:val="000000" w:themeColor="text1"/>
        </w:rPr>
        <w:t xml:space="preserve"> шт.; бортиков </w:t>
      </w:r>
      <w:r w:rsidR="006C1C64">
        <w:rPr>
          <w:color w:val="000000" w:themeColor="text1"/>
        </w:rPr>
        <w:t xml:space="preserve">12 </w:t>
      </w:r>
      <w:proofErr w:type="spellStart"/>
      <w:proofErr w:type="gramStart"/>
      <w:r w:rsidR="006C1C64">
        <w:rPr>
          <w:color w:val="000000" w:themeColor="text1"/>
        </w:rPr>
        <w:t>шт</w:t>
      </w:r>
      <w:proofErr w:type="spellEnd"/>
      <w:proofErr w:type="gramEnd"/>
      <w:r w:rsidR="006C1C64">
        <w:rPr>
          <w:color w:val="000000" w:themeColor="text1"/>
        </w:rPr>
        <w:t xml:space="preserve">; счетчика 2 </w:t>
      </w:r>
      <w:proofErr w:type="spellStart"/>
      <w:r w:rsidR="006C1C64">
        <w:rPr>
          <w:color w:val="000000" w:themeColor="text1"/>
        </w:rPr>
        <w:t>шт</w:t>
      </w:r>
      <w:proofErr w:type="spellEnd"/>
      <w:r w:rsidR="006C1C64">
        <w:rPr>
          <w:color w:val="000000" w:themeColor="text1"/>
        </w:rPr>
        <w:t>;</w:t>
      </w:r>
      <w:bookmarkStart w:id="0" w:name="_GoBack"/>
      <w:bookmarkEnd w:id="0"/>
    </w:p>
    <w:p w14:paraId="6FBA48D0" w14:textId="77777777" w:rsidR="002F1158" w:rsidRDefault="002F1158" w:rsidP="00B367EC">
      <w:pPr>
        <w:pStyle w:val="a3"/>
        <w:spacing w:line="237" w:lineRule="auto"/>
        <w:ind w:left="282" w:right="602"/>
        <w:rPr>
          <w:color w:val="000000" w:themeColor="text1"/>
        </w:rPr>
      </w:pPr>
    </w:p>
    <w:p w14:paraId="1D4C4501" w14:textId="77777777" w:rsidR="00B367EC" w:rsidRPr="004F45D4" w:rsidRDefault="00B367EC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4F45D4">
        <w:rPr>
          <w:color w:val="000000" w:themeColor="text1"/>
        </w:rPr>
        <w:t xml:space="preserve">Для развития материально-технической базы МБУ ДО ДЮСШ приобретено: </w:t>
      </w:r>
    </w:p>
    <w:p w14:paraId="2BF54631" w14:textId="7FFDF7D8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1.Ковер для самбо-596 148,00 рублей;</w:t>
      </w:r>
    </w:p>
    <w:p w14:paraId="163AAF66" w14:textId="4D1A23B6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2.Шкаф для одежды, скамья гардеробная-324 328,00 рублей;</w:t>
      </w:r>
    </w:p>
    <w:p w14:paraId="65CA24C6" w14:textId="7ED8DBE6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 xml:space="preserve">3.Мебель для </w:t>
      </w:r>
      <w:proofErr w:type="spellStart"/>
      <w:r w:rsidRPr="008B7FCD">
        <w:rPr>
          <w:color w:val="000000" w:themeColor="text1"/>
        </w:rPr>
        <w:t>пристроя</w:t>
      </w:r>
      <w:proofErr w:type="spellEnd"/>
      <w:r w:rsidRPr="008B7FCD">
        <w:rPr>
          <w:color w:val="000000" w:themeColor="text1"/>
        </w:rPr>
        <w:t xml:space="preserve"> к ДС «Электрон»-995 830,00 рублей;</w:t>
      </w:r>
    </w:p>
    <w:p w14:paraId="1200073D" w14:textId="746FE611" w:rsidR="00B367EC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lastRenderedPageBreak/>
        <w:t>4.Тренажеры-1 449 295,06 рублей;</w:t>
      </w:r>
    </w:p>
    <w:p w14:paraId="03DA21A6" w14:textId="71A2D075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 xml:space="preserve">5.Компьютер и </w:t>
      </w:r>
      <w:proofErr w:type="gramStart"/>
      <w:r w:rsidRPr="008B7FCD">
        <w:rPr>
          <w:color w:val="000000" w:themeColor="text1"/>
        </w:rPr>
        <w:t>комплектующие</w:t>
      </w:r>
      <w:proofErr w:type="gramEnd"/>
      <w:r w:rsidRPr="008B7FCD">
        <w:rPr>
          <w:color w:val="000000" w:themeColor="text1"/>
        </w:rPr>
        <w:t xml:space="preserve"> к нему</w:t>
      </w:r>
      <w:r w:rsidR="008B7FCD" w:rsidRPr="008B7FCD">
        <w:rPr>
          <w:color w:val="000000" w:themeColor="text1"/>
        </w:rPr>
        <w:t>-97 600,00 рублей;</w:t>
      </w:r>
    </w:p>
    <w:p w14:paraId="49B5D625" w14:textId="09636499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6.Принтер-29</w:t>
      </w:r>
      <w:r w:rsidR="008B7FCD" w:rsidRPr="008B7FCD">
        <w:rPr>
          <w:color w:val="000000" w:themeColor="text1"/>
        </w:rPr>
        <w:t xml:space="preserve"> </w:t>
      </w:r>
      <w:r w:rsidR="002F1158">
        <w:rPr>
          <w:color w:val="000000" w:themeColor="text1"/>
        </w:rPr>
        <w:t>400,00</w:t>
      </w:r>
      <w:r w:rsidRPr="008B7FCD">
        <w:rPr>
          <w:color w:val="000000" w:themeColor="text1"/>
        </w:rPr>
        <w:t xml:space="preserve"> рублей;</w:t>
      </w:r>
    </w:p>
    <w:p w14:paraId="510651CC" w14:textId="50EEBE54" w:rsidR="00673F05" w:rsidRPr="008B7FCD" w:rsidRDefault="00673F05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7.П</w:t>
      </w:r>
      <w:r w:rsidRPr="008B7FCD">
        <w:rPr>
          <w:color w:val="000000" w:themeColor="text1"/>
        </w:rPr>
        <w:t>роектор, экран для проектора</w:t>
      </w:r>
      <w:r w:rsidR="008B7FCD" w:rsidRPr="008B7FCD">
        <w:rPr>
          <w:color w:val="000000" w:themeColor="text1"/>
        </w:rPr>
        <w:t>-79 550,00 рублей;</w:t>
      </w:r>
    </w:p>
    <w:p w14:paraId="285E117E" w14:textId="5561113C" w:rsidR="008B7FCD" w:rsidRPr="008B7FCD" w:rsidRDefault="008B7FCD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 xml:space="preserve">8.Телевизор для </w:t>
      </w:r>
      <w:proofErr w:type="spellStart"/>
      <w:r w:rsidRPr="008B7FCD">
        <w:rPr>
          <w:color w:val="000000" w:themeColor="text1"/>
        </w:rPr>
        <w:t>пристроя</w:t>
      </w:r>
      <w:proofErr w:type="spellEnd"/>
      <w:r w:rsidRPr="008B7FCD">
        <w:rPr>
          <w:color w:val="000000" w:themeColor="text1"/>
        </w:rPr>
        <w:t xml:space="preserve"> к ДС «Электрон»</w:t>
      </w:r>
      <w:r w:rsidR="002F1158">
        <w:rPr>
          <w:color w:val="000000" w:themeColor="text1"/>
        </w:rPr>
        <w:t xml:space="preserve"> 2шт.</w:t>
      </w:r>
      <w:r w:rsidRPr="008B7FCD">
        <w:rPr>
          <w:color w:val="000000" w:themeColor="text1"/>
        </w:rPr>
        <w:t>-48 200,00 рублей;</w:t>
      </w:r>
    </w:p>
    <w:p w14:paraId="26227AC4" w14:textId="0BF26FBC" w:rsidR="00B367EC" w:rsidRPr="008B7FCD" w:rsidRDefault="008B7FCD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9.Рециркулятор-17</w:t>
      </w:r>
      <w:r w:rsidR="00CB4BCF">
        <w:rPr>
          <w:color w:val="000000" w:themeColor="text1"/>
        </w:rPr>
        <w:t xml:space="preserve"> </w:t>
      </w:r>
      <w:r w:rsidRPr="008B7FCD">
        <w:rPr>
          <w:color w:val="000000" w:themeColor="text1"/>
        </w:rPr>
        <w:t xml:space="preserve">760,00 </w:t>
      </w:r>
      <w:r w:rsidR="00B367EC" w:rsidRPr="008B7FCD">
        <w:rPr>
          <w:color w:val="000000" w:themeColor="text1"/>
        </w:rPr>
        <w:t>руб.;</w:t>
      </w:r>
    </w:p>
    <w:p w14:paraId="1400EFE9" w14:textId="6EB53BFC" w:rsidR="008B7FCD" w:rsidRPr="008B7FCD" w:rsidRDefault="008B7FCD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10.Сушилка для рук-15</w:t>
      </w:r>
      <w:r w:rsidR="00CB4BCF">
        <w:rPr>
          <w:color w:val="000000" w:themeColor="text1"/>
        </w:rPr>
        <w:t xml:space="preserve"> </w:t>
      </w:r>
      <w:r w:rsidRPr="008B7FCD">
        <w:rPr>
          <w:color w:val="000000" w:themeColor="text1"/>
        </w:rPr>
        <w:t>945,00 рублей;</w:t>
      </w:r>
    </w:p>
    <w:p w14:paraId="52E8E096" w14:textId="39CB37B2" w:rsidR="008B7FCD" w:rsidRDefault="008B7FCD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8B7FCD">
        <w:rPr>
          <w:color w:val="000000" w:themeColor="text1"/>
        </w:rPr>
        <w:t>11.Весы МП «Здоровье»-29</w:t>
      </w:r>
      <w:r w:rsidR="00CB4BCF">
        <w:rPr>
          <w:color w:val="000000" w:themeColor="text1"/>
        </w:rPr>
        <w:t xml:space="preserve"> </w:t>
      </w:r>
      <w:r w:rsidRPr="008B7FCD">
        <w:rPr>
          <w:color w:val="000000" w:themeColor="text1"/>
        </w:rPr>
        <w:t>750,00 рублей;</w:t>
      </w:r>
    </w:p>
    <w:p w14:paraId="7DC986C2" w14:textId="4B66CA19" w:rsidR="00CB4BCF" w:rsidRPr="008B7FCD" w:rsidRDefault="00CB4BCF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12.</w:t>
      </w:r>
      <w:proofErr w:type="gramStart"/>
      <w:r>
        <w:rPr>
          <w:color w:val="000000" w:themeColor="text1"/>
        </w:rPr>
        <w:t>Спортивные</w:t>
      </w:r>
      <w:proofErr w:type="gramEnd"/>
      <w:r>
        <w:rPr>
          <w:color w:val="000000" w:themeColor="text1"/>
        </w:rPr>
        <w:t xml:space="preserve"> костюмы-399 130,00 рублей;</w:t>
      </w:r>
    </w:p>
    <w:p w14:paraId="19685FD7" w14:textId="4163F7BD" w:rsidR="00B367EC" w:rsidRDefault="00D43A62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D43A62">
        <w:rPr>
          <w:color w:val="000000" w:themeColor="text1"/>
        </w:rPr>
        <w:t>1</w:t>
      </w:r>
      <w:r w:rsidR="00CB4BCF">
        <w:rPr>
          <w:color w:val="000000" w:themeColor="text1"/>
        </w:rPr>
        <w:t>3.</w:t>
      </w:r>
      <w:r w:rsidR="00B367EC" w:rsidRPr="00D43A62">
        <w:rPr>
          <w:color w:val="000000" w:themeColor="text1"/>
        </w:rPr>
        <w:t>Мази для лыж-</w:t>
      </w:r>
      <w:r w:rsidRPr="00D43A62">
        <w:rPr>
          <w:color w:val="000000" w:themeColor="text1"/>
        </w:rPr>
        <w:t>3</w:t>
      </w:r>
      <w:r w:rsidR="00CB4BCF">
        <w:rPr>
          <w:color w:val="000000" w:themeColor="text1"/>
        </w:rPr>
        <w:t xml:space="preserve"> </w:t>
      </w:r>
      <w:r w:rsidRPr="00D43A62">
        <w:rPr>
          <w:color w:val="000000" w:themeColor="text1"/>
        </w:rPr>
        <w:t>096,00 рублей</w:t>
      </w:r>
      <w:r w:rsidR="00B367EC" w:rsidRPr="00D43A62">
        <w:rPr>
          <w:color w:val="000000" w:themeColor="text1"/>
        </w:rPr>
        <w:t>;</w:t>
      </w:r>
    </w:p>
    <w:p w14:paraId="0233DFEB" w14:textId="3323D6F1" w:rsidR="00D43A62" w:rsidRDefault="00D43A62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</w:t>
      </w:r>
      <w:r w:rsidR="00CB4BCF">
        <w:rPr>
          <w:color w:val="000000" w:themeColor="text1"/>
        </w:rPr>
        <w:t>4</w:t>
      </w:r>
      <w:r>
        <w:rPr>
          <w:color w:val="000000" w:themeColor="text1"/>
        </w:rPr>
        <w:t>.Мяч-3</w:t>
      </w:r>
      <w:r w:rsidR="00CB4BCF">
        <w:rPr>
          <w:color w:val="000000" w:themeColor="text1"/>
        </w:rPr>
        <w:t xml:space="preserve"> </w:t>
      </w:r>
      <w:r>
        <w:rPr>
          <w:color w:val="000000" w:themeColor="text1"/>
        </w:rPr>
        <w:t>522,00 рублей;</w:t>
      </w:r>
    </w:p>
    <w:p w14:paraId="395C2D48" w14:textId="00F9A7C2" w:rsidR="00D43A62" w:rsidRDefault="00CB4BCF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15</w:t>
      </w:r>
      <w:r w:rsidR="00D43A62">
        <w:rPr>
          <w:color w:val="000000" w:themeColor="text1"/>
        </w:rPr>
        <w:t>.</w:t>
      </w:r>
      <w:proofErr w:type="gramStart"/>
      <w:r w:rsidR="00D43A62">
        <w:rPr>
          <w:color w:val="000000" w:themeColor="text1"/>
        </w:rPr>
        <w:t>Беговые</w:t>
      </w:r>
      <w:proofErr w:type="gramEnd"/>
      <w:r w:rsidR="00D43A62">
        <w:rPr>
          <w:color w:val="000000" w:themeColor="text1"/>
        </w:rPr>
        <w:t xml:space="preserve"> лыжи-39</w:t>
      </w:r>
      <w:r>
        <w:rPr>
          <w:color w:val="000000" w:themeColor="text1"/>
        </w:rPr>
        <w:t xml:space="preserve"> </w:t>
      </w:r>
      <w:r w:rsidR="00D43A62">
        <w:rPr>
          <w:color w:val="000000" w:themeColor="text1"/>
        </w:rPr>
        <w:t>000,00 рублей;</w:t>
      </w:r>
    </w:p>
    <w:p w14:paraId="6BB0822A" w14:textId="04A5668B" w:rsidR="00D43A62" w:rsidRPr="00D43A62" w:rsidRDefault="00D43A62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</w:t>
      </w:r>
      <w:r w:rsidR="00CB4BCF">
        <w:rPr>
          <w:color w:val="000000" w:themeColor="text1"/>
        </w:rPr>
        <w:t>6</w:t>
      </w:r>
      <w:r>
        <w:rPr>
          <w:color w:val="000000" w:themeColor="text1"/>
        </w:rPr>
        <w:t>.Загородительная сетка-91</w:t>
      </w:r>
      <w:r w:rsidR="00CB4BCF">
        <w:rPr>
          <w:color w:val="000000" w:themeColor="text1"/>
        </w:rPr>
        <w:t xml:space="preserve"> </w:t>
      </w:r>
      <w:r>
        <w:rPr>
          <w:color w:val="000000" w:themeColor="text1"/>
        </w:rPr>
        <w:t>728,08 рублей;</w:t>
      </w:r>
    </w:p>
    <w:p w14:paraId="08BF4C8B" w14:textId="585B844A" w:rsidR="00B367EC" w:rsidRDefault="00D43A62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D43A62">
        <w:rPr>
          <w:color w:val="000000" w:themeColor="text1"/>
        </w:rPr>
        <w:t>1</w:t>
      </w:r>
      <w:r w:rsidR="00CB4BCF">
        <w:rPr>
          <w:color w:val="000000" w:themeColor="text1"/>
        </w:rPr>
        <w:t>7</w:t>
      </w:r>
      <w:r w:rsidRPr="00D43A62">
        <w:rPr>
          <w:color w:val="000000" w:themeColor="text1"/>
        </w:rPr>
        <w:t>.</w:t>
      </w:r>
      <w:proofErr w:type="gramStart"/>
      <w:r w:rsidRPr="00D43A62">
        <w:rPr>
          <w:color w:val="000000" w:themeColor="text1"/>
        </w:rPr>
        <w:t>Волейбольные</w:t>
      </w:r>
      <w:proofErr w:type="gramEnd"/>
      <w:r w:rsidRPr="00D43A62">
        <w:rPr>
          <w:color w:val="000000" w:themeColor="text1"/>
        </w:rPr>
        <w:t xml:space="preserve"> мячи-23</w:t>
      </w:r>
      <w:r w:rsidR="00CB4BCF">
        <w:rPr>
          <w:color w:val="000000" w:themeColor="text1"/>
        </w:rPr>
        <w:t xml:space="preserve"> </w:t>
      </w:r>
      <w:r w:rsidRPr="00D43A62">
        <w:rPr>
          <w:color w:val="000000" w:themeColor="text1"/>
        </w:rPr>
        <w:t>965,00</w:t>
      </w:r>
      <w:r w:rsidR="00B367EC" w:rsidRPr="00D43A62">
        <w:rPr>
          <w:color w:val="000000" w:themeColor="text1"/>
        </w:rPr>
        <w:t xml:space="preserve"> ру</w:t>
      </w:r>
      <w:r w:rsidRPr="00D43A62">
        <w:rPr>
          <w:color w:val="000000" w:themeColor="text1"/>
        </w:rPr>
        <w:t>блей</w:t>
      </w:r>
      <w:r w:rsidR="00B367EC" w:rsidRPr="00D43A62">
        <w:rPr>
          <w:color w:val="000000" w:themeColor="text1"/>
        </w:rPr>
        <w:t>;</w:t>
      </w:r>
    </w:p>
    <w:p w14:paraId="4ABC23F9" w14:textId="49EEED27" w:rsidR="00D43A62" w:rsidRPr="00D43A62" w:rsidRDefault="00D43A62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</w:t>
      </w:r>
      <w:r w:rsidR="00CB4BCF">
        <w:rPr>
          <w:color w:val="000000" w:themeColor="text1"/>
        </w:rPr>
        <w:t>8</w:t>
      </w:r>
      <w:r>
        <w:rPr>
          <w:color w:val="000000" w:themeColor="text1"/>
        </w:rPr>
        <w:t>.Сетка футбольная-13</w:t>
      </w:r>
      <w:r w:rsidR="00CB4BCF">
        <w:rPr>
          <w:color w:val="000000" w:themeColor="text1"/>
        </w:rPr>
        <w:t xml:space="preserve"> </w:t>
      </w:r>
      <w:r>
        <w:rPr>
          <w:color w:val="000000" w:themeColor="text1"/>
        </w:rPr>
        <w:t>585,00 рублей;</w:t>
      </w:r>
    </w:p>
    <w:p w14:paraId="6370CEE2" w14:textId="027F42CF" w:rsidR="00B367EC" w:rsidRDefault="00CB4BCF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19.</w:t>
      </w:r>
      <w:r w:rsidR="00B367EC" w:rsidRPr="00F40FFF">
        <w:rPr>
          <w:color w:val="000000" w:themeColor="text1"/>
        </w:rPr>
        <w:t>Строительные материалы  для по</w:t>
      </w:r>
      <w:r w:rsidR="00F40FFF" w:rsidRPr="00F40FFF">
        <w:rPr>
          <w:color w:val="000000" w:themeColor="text1"/>
        </w:rPr>
        <w:t>дготовки к новому учебному году-41</w:t>
      </w:r>
      <w:r w:rsidR="002F1158">
        <w:rPr>
          <w:color w:val="000000" w:themeColor="text1"/>
        </w:rPr>
        <w:t xml:space="preserve"> </w:t>
      </w:r>
      <w:r w:rsidR="00F40FFF" w:rsidRPr="00F40FFF">
        <w:rPr>
          <w:color w:val="000000" w:themeColor="text1"/>
        </w:rPr>
        <w:t xml:space="preserve">845,00 </w:t>
      </w:r>
      <w:r>
        <w:rPr>
          <w:color w:val="000000" w:themeColor="text1"/>
        </w:rPr>
        <w:t>рублей;</w:t>
      </w:r>
    </w:p>
    <w:p w14:paraId="08493144" w14:textId="6732AB08" w:rsidR="00CB4BCF" w:rsidRPr="00F40FFF" w:rsidRDefault="00CB4BCF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20.Картриджы-8</w:t>
      </w:r>
      <w:r w:rsidR="002F1158">
        <w:rPr>
          <w:color w:val="000000" w:themeColor="text1"/>
        </w:rPr>
        <w:t xml:space="preserve"> </w:t>
      </w:r>
      <w:r>
        <w:rPr>
          <w:color w:val="000000" w:themeColor="text1"/>
        </w:rPr>
        <w:t>350,00 рублей.</w:t>
      </w:r>
    </w:p>
    <w:p w14:paraId="79BD97E7" w14:textId="4DCD3E7F" w:rsidR="00B367EC" w:rsidRPr="002F1158" w:rsidRDefault="00B367EC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2F1158">
        <w:rPr>
          <w:color w:val="000000" w:themeColor="text1"/>
        </w:rPr>
        <w:t>Итого:</w:t>
      </w:r>
      <w:r w:rsidR="002F1158" w:rsidRPr="002F1158">
        <w:rPr>
          <w:color w:val="000000" w:themeColor="text1"/>
        </w:rPr>
        <w:t>4 308 027,14</w:t>
      </w:r>
      <w:r w:rsidRPr="002F1158">
        <w:rPr>
          <w:color w:val="000000" w:themeColor="text1"/>
        </w:rPr>
        <w:t xml:space="preserve"> руб</w:t>
      </w:r>
      <w:r w:rsidR="002F1158" w:rsidRPr="002F1158">
        <w:rPr>
          <w:color w:val="000000" w:themeColor="text1"/>
        </w:rPr>
        <w:t>лей</w:t>
      </w:r>
      <w:r w:rsidRPr="002F1158">
        <w:rPr>
          <w:color w:val="000000" w:themeColor="text1"/>
        </w:rPr>
        <w:t>.</w:t>
      </w:r>
    </w:p>
    <w:p w14:paraId="79797705" w14:textId="77777777" w:rsidR="00B367EC" w:rsidRPr="005D335A" w:rsidRDefault="00B367EC" w:rsidP="00B367EC">
      <w:pPr>
        <w:pStyle w:val="a3"/>
        <w:spacing w:line="237" w:lineRule="auto"/>
        <w:ind w:left="282" w:right="602"/>
        <w:rPr>
          <w:color w:val="EE0000"/>
        </w:rPr>
      </w:pPr>
    </w:p>
    <w:p w14:paraId="43D7EFA1" w14:textId="6F617E63" w:rsidR="00B367EC" w:rsidRPr="00101AE8" w:rsidRDefault="00B367EC" w:rsidP="00B367EC">
      <w:pPr>
        <w:pStyle w:val="a3"/>
        <w:spacing w:line="237" w:lineRule="auto"/>
        <w:ind w:left="282" w:right="602"/>
        <w:rPr>
          <w:color w:val="000000" w:themeColor="text1"/>
          <w:u w:val="single"/>
        </w:rPr>
      </w:pPr>
      <w:r w:rsidRPr="00101AE8">
        <w:rPr>
          <w:color w:val="000000" w:themeColor="text1"/>
          <w:u w:val="single"/>
        </w:rPr>
        <w:t xml:space="preserve">Бюджетные денежные </w:t>
      </w:r>
      <w:proofErr w:type="gramStart"/>
      <w:r w:rsidRPr="00101AE8">
        <w:rPr>
          <w:color w:val="000000" w:themeColor="text1"/>
          <w:u w:val="single"/>
        </w:rPr>
        <w:t>средства</w:t>
      </w:r>
      <w:proofErr w:type="gramEnd"/>
      <w:r w:rsidRPr="00101AE8">
        <w:rPr>
          <w:color w:val="000000" w:themeColor="text1"/>
          <w:u w:val="single"/>
        </w:rPr>
        <w:t xml:space="preserve"> затраченные ДЮСШ в  20</w:t>
      </w:r>
      <w:r w:rsidR="00F7747B" w:rsidRPr="00101AE8">
        <w:rPr>
          <w:color w:val="000000" w:themeColor="text1"/>
          <w:u w:val="single"/>
        </w:rPr>
        <w:t>24</w:t>
      </w:r>
      <w:r w:rsidRPr="00101AE8">
        <w:rPr>
          <w:color w:val="000000" w:themeColor="text1"/>
          <w:u w:val="single"/>
        </w:rPr>
        <w:t>-20</w:t>
      </w:r>
      <w:r w:rsidR="00F7747B" w:rsidRPr="00101AE8">
        <w:rPr>
          <w:color w:val="000000" w:themeColor="text1"/>
          <w:u w:val="single"/>
        </w:rPr>
        <w:t>25</w:t>
      </w:r>
      <w:r w:rsidRPr="00101AE8">
        <w:rPr>
          <w:color w:val="000000" w:themeColor="text1"/>
          <w:u w:val="single"/>
        </w:rPr>
        <w:t xml:space="preserve"> учебном году</w:t>
      </w:r>
    </w:p>
    <w:p w14:paraId="4E10D438" w14:textId="77777777" w:rsidR="00B367EC" w:rsidRPr="00101AE8" w:rsidRDefault="00B367EC" w:rsidP="00B367EC">
      <w:pPr>
        <w:pStyle w:val="a3"/>
        <w:spacing w:line="237" w:lineRule="auto"/>
        <w:ind w:left="282" w:right="602"/>
        <w:rPr>
          <w:color w:val="000000" w:themeColor="text1"/>
          <w:u w:val="single"/>
        </w:rPr>
      </w:pPr>
      <w:r w:rsidRPr="00101AE8">
        <w:rPr>
          <w:color w:val="000000" w:themeColor="text1"/>
          <w:u w:val="single"/>
        </w:rPr>
        <w:t>Проведены следующие работы:</w:t>
      </w:r>
    </w:p>
    <w:p w14:paraId="76AA5549" w14:textId="2A81C4EB" w:rsidR="00B367EC" w:rsidRPr="00414AF3" w:rsidRDefault="00414AF3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414AF3">
        <w:rPr>
          <w:color w:val="000000" w:themeColor="text1"/>
        </w:rPr>
        <w:t xml:space="preserve">1.Перезарядка огнетушителей – 9902,96 </w:t>
      </w:r>
      <w:r w:rsidR="00B367EC" w:rsidRPr="00414AF3">
        <w:rPr>
          <w:color w:val="000000" w:themeColor="text1"/>
        </w:rPr>
        <w:t>руб.;</w:t>
      </w:r>
    </w:p>
    <w:p w14:paraId="7F96D5C4" w14:textId="41CD3556" w:rsidR="00B367EC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101AE8">
        <w:rPr>
          <w:color w:val="000000" w:themeColor="text1"/>
        </w:rPr>
        <w:t xml:space="preserve">2.Испытание пожарных кранов- </w:t>
      </w:r>
      <w:r w:rsidR="00B367EC" w:rsidRPr="00101AE8">
        <w:rPr>
          <w:color w:val="000000" w:themeColor="text1"/>
        </w:rPr>
        <w:t>11200 руб.;</w:t>
      </w:r>
    </w:p>
    <w:p w14:paraId="7883F1CA" w14:textId="198E9928" w:rsidR="00101AE8" w:rsidRPr="00101AE8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3.Перекатка пожарных рукавов- 4000 руб.;</w:t>
      </w:r>
    </w:p>
    <w:p w14:paraId="5893B0F8" w14:textId="0DB52366" w:rsidR="00B367EC" w:rsidRPr="00101AE8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4.</w:t>
      </w:r>
      <w:r w:rsidR="00B367EC" w:rsidRPr="00101AE8">
        <w:rPr>
          <w:color w:val="000000" w:themeColor="text1"/>
        </w:rPr>
        <w:t>Испытание пожарного водоема-</w:t>
      </w:r>
      <w:r w:rsidRPr="00101AE8">
        <w:rPr>
          <w:color w:val="000000" w:themeColor="text1"/>
        </w:rPr>
        <w:t>3300</w:t>
      </w:r>
      <w:r w:rsidR="00B367EC" w:rsidRPr="00101AE8">
        <w:rPr>
          <w:color w:val="000000" w:themeColor="text1"/>
        </w:rPr>
        <w:t xml:space="preserve"> руб.;</w:t>
      </w:r>
    </w:p>
    <w:p w14:paraId="09F40D38" w14:textId="35A986C1" w:rsidR="00414AF3" w:rsidRPr="00414AF3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5</w:t>
      </w:r>
      <w:r w:rsidR="00414AF3" w:rsidRPr="00414AF3">
        <w:rPr>
          <w:color w:val="000000" w:themeColor="text1"/>
        </w:rPr>
        <w:t xml:space="preserve">.Испытание наружной пожарной вертикальной лестницы в </w:t>
      </w:r>
      <w:proofErr w:type="spellStart"/>
      <w:r w:rsidR="00414AF3" w:rsidRPr="00414AF3">
        <w:rPr>
          <w:color w:val="000000" w:themeColor="text1"/>
        </w:rPr>
        <w:t>ФОКе</w:t>
      </w:r>
      <w:proofErr w:type="spellEnd"/>
      <w:r w:rsidR="00414AF3" w:rsidRPr="00414AF3">
        <w:rPr>
          <w:color w:val="000000" w:themeColor="text1"/>
        </w:rPr>
        <w:t xml:space="preserve"> «Импульс»-5500 руб.;</w:t>
      </w:r>
    </w:p>
    <w:p w14:paraId="34F9022C" w14:textId="109B2692" w:rsidR="00B367EC" w:rsidRPr="00414AF3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6.</w:t>
      </w:r>
      <w:r w:rsidR="00B367EC" w:rsidRPr="00414AF3">
        <w:rPr>
          <w:color w:val="000000" w:themeColor="text1"/>
        </w:rPr>
        <w:t>Пожарный мониторинг-36000 руб.;</w:t>
      </w:r>
    </w:p>
    <w:p w14:paraId="4FD510EC" w14:textId="09F5C4FA" w:rsidR="00B367EC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7.</w:t>
      </w:r>
      <w:r w:rsidR="00B367EC" w:rsidRPr="00414AF3">
        <w:rPr>
          <w:color w:val="000000" w:themeColor="text1"/>
        </w:rPr>
        <w:t xml:space="preserve">Проверка АПС и тех. </w:t>
      </w:r>
      <w:proofErr w:type="spellStart"/>
      <w:r w:rsidR="00B367EC" w:rsidRPr="00414AF3">
        <w:rPr>
          <w:color w:val="000000" w:themeColor="text1"/>
        </w:rPr>
        <w:t>обсл</w:t>
      </w:r>
      <w:proofErr w:type="spellEnd"/>
      <w:r w:rsidR="00B367EC" w:rsidRPr="00414AF3">
        <w:rPr>
          <w:color w:val="000000" w:themeColor="text1"/>
        </w:rPr>
        <w:t>. АПС-</w:t>
      </w:r>
      <w:r w:rsidR="00414AF3" w:rsidRPr="00414AF3">
        <w:rPr>
          <w:color w:val="000000" w:themeColor="text1"/>
        </w:rPr>
        <w:t>109128</w:t>
      </w:r>
      <w:r w:rsidR="00B367EC" w:rsidRPr="00414AF3">
        <w:rPr>
          <w:color w:val="000000" w:themeColor="text1"/>
        </w:rPr>
        <w:t xml:space="preserve"> руб.;</w:t>
      </w:r>
    </w:p>
    <w:p w14:paraId="380DEA89" w14:textId="46697D12" w:rsidR="003B3761" w:rsidRPr="00414AF3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8.</w:t>
      </w:r>
      <w:r w:rsidR="003B3761">
        <w:rPr>
          <w:color w:val="000000" w:themeColor="text1"/>
        </w:rPr>
        <w:t xml:space="preserve">Повышение квалификации для руководителей организаций, лиц, назначенных руководителем организации </w:t>
      </w:r>
      <w:proofErr w:type="gramStart"/>
      <w:r w:rsidR="003B3761">
        <w:rPr>
          <w:color w:val="000000" w:themeColor="text1"/>
        </w:rPr>
        <w:t>ответственными</w:t>
      </w:r>
      <w:proofErr w:type="gramEnd"/>
      <w:r w:rsidR="003B3761">
        <w:rPr>
          <w:color w:val="000000" w:themeColor="text1"/>
        </w:rPr>
        <w:t xml:space="preserve"> за обеспечение пожарной безопасности-1500 руб.;</w:t>
      </w:r>
    </w:p>
    <w:p w14:paraId="3BF71DC1" w14:textId="15C1A488" w:rsidR="00B367EC" w:rsidRPr="00101AE8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9.</w:t>
      </w:r>
      <w:r w:rsidR="00B367EC" w:rsidRPr="00101AE8">
        <w:rPr>
          <w:color w:val="000000" w:themeColor="text1"/>
        </w:rPr>
        <w:t>Поверка сигнализаторов –</w:t>
      </w:r>
      <w:r w:rsidRPr="00101AE8">
        <w:rPr>
          <w:color w:val="000000" w:themeColor="text1"/>
        </w:rPr>
        <w:t>18435</w:t>
      </w:r>
      <w:r w:rsidR="00B367EC" w:rsidRPr="00101AE8">
        <w:rPr>
          <w:color w:val="000000" w:themeColor="text1"/>
        </w:rPr>
        <w:t xml:space="preserve"> руб.;</w:t>
      </w:r>
    </w:p>
    <w:p w14:paraId="123D3DCC" w14:textId="6D0C29AA" w:rsidR="00B367EC" w:rsidRPr="00101AE8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10.</w:t>
      </w:r>
      <w:r w:rsidR="00B367EC" w:rsidRPr="00101AE8">
        <w:rPr>
          <w:color w:val="000000" w:themeColor="text1"/>
        </w:rPr>
        <w:t xml:space="preserve">Страхование котельных- </w:t>
      </w:r>
      <w:r>
        <w:rPr>
          <w:color w:val="000000" w:themeColor="text1"/>
        </w:rPr>
        <w:t>4275</w:t>
      </w:r>
      <w:r w:rsidR="00B367EC" w:rsidRPr="00101AE8">
        <w:rPr>
          <w:color w:val="000000" w:themeColor="text1"/>
        </w:rPr>
        <w:t xml:space="preserve"> руб.;</w:t>
      </w:r>
    </w:p>
    <w:p w14:paraId="7250F57D" w14:textId="2C470480" w:rsidR="00B367EC" w:rsidRPr="00101AE8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 w:rsidRPr="00101AE8">
        <w:rPr>
          <w:color w:val="000000" w:themeColor="text1"/>
        </w:rPr>
        <w:t>11.</w:t>
      </w:r>
      <w:r w:rsidR="00B367EC" w:rsidRPr="00101AE8">
        <w:rPr>
          <w:color w:val="000000" w:themeColor="text1"/>
        </w:rPr>
        <w:t>Поверка дымоходов- 5664 руб.;</w:t>
      </w:r>
    </w:p>
    <w:p w14:paraId="79C54879" w14:textId="430572E2" w:rsidR="00B367EC" w:rsidRPr="00414AF3" w:rsidRDefault="00101AE8" w:rsidP="00B367EC">
      <w:pPr>
        <w:pStyle w:val="a3"/>
        <w:spacing w:line="237" w:lineRule="auto"/>
        <w:ind w:left="282" w:right="602"/>
        <w:rPr>
          <w:color w:val="000000" w:themeColor="text1"/>
        </w:rPr>
      </w:pPr>
      <w:r>
        <w:rPr>
          <w:color w:val="000000" w:themeColor="text1"/>
        </w:rPr>
        <w:t>12.</w:t>
      </w:r>
      <w:r w:rsidR="00B367EC" w:rsidRPr="00414AF3">
        <w:rPr>
          <w:color w:val="000000" w:themeColor="text1"/>
        </w:rPr>
        <w:t>Оценка качества огнезащитной обработки деревянных конструкций (ИПЛ) -12000 руб.</w:t>
      </w:r>
    </w:p>
    <w:p w14:paraId="381F6753" w14:textId="37671067" w:rsidR="00B367EC" w:rsidRPr="00101AE8" w:rsidRDefault="009D2AC2" w:rsidP="00B367EC">
      <w:pPr>
        <w:pStyle w:val="a3"/>
        <w:spacing w:line="237" w:lineRule="auto"/>
        <w:ind w:left="282" w:right="60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Итого: 220904,96 </w:t>
      </w:r>
      <w:r w:rsidR="00B367EC" w:rsidRPr="00101AE8">
        <w:rPr>
          <w:b/>
          <w:color w:val="000000" w:themeColor="text1"/>
        </w:rPr>
        <w:t>руб.</w:t>
      </w:r>
    </w:p>
    <w:p w14:paraId="27CBBC43" w14:textId="03ACF08C" w:rsidR="001B2A72" w:rsidRDefault="00242892">
      <w:pPr>
        <w:pStyle w:val="a3"/>
        <w:ind w:left="282"/>
      </w:pPr>
      <w:proofErr w:type="gramStart"/>
      <w:r>
        <w:rPr>
          <w:u w:val="single"/>
        </w:rPr>
        <w:t>Результаты</w:t>
      </w:r>
      <w:r>
        <w:rPr>
          <w:spacing w:val="-1"/>
          <w:u w:val="single"/>
        </w:rPr>
        <w:t xml:space="preserve"> </w:t>
      </w:r>
      <w:r w:rsidR="00A04776">
        <w:rPr>
          <w:u w:val="single"/>
        </w:rPr>
        <w:t>обучающи</w:t>
      </w:r>
      <w:r>
        <w:rPr>
          <w:u w:val="single"/>
        </w:rPr>
        <w:t>хся</w:t>
      </w:r>
      <w:r>
        <w:rPr>
          <w:spacing w:val="57"/>
          <w:u w:val="single"/>
        </w:rPr>
        <w:t xml:space="preserve"> </w:t>
      </w:r>
      <w:r>
        <w:rPr>
          <w:u w:val="single"/>
        </w:rPr>
        <w:t>ДЮСШ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соревнованиях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различного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уровня</w:t>
      </w:r>
      <w:proofErr w:type="gramEnd"/>
    </w:p>
    <w:p w14:paraId="3CE7C03F" w14:textId="77777777" w:rsidR="005D335A" w:rsidRDefault="005D335A">
      <w:pPr>
        <w:pStyle w:val="a3"/>
        <w:ind w:right="123" w:firstLine="427"/>
        <w:jc w:val="both"/>
      </w:pPr>
      <w:r w:rsidRPr="005D335A">
        <w:t xml:space="preserve">На протяжении всего 2024-2025 учебного года спортсмены принимали участие в соревнованиях различного уровня. Воспитанники  ДЮСШ являются победителями и призерами соревнований муниципального уровня - 198 чел.,  Чемпионатов и Первенств области по разным видам спорта - 235 человек;  призерами областных эстафет на призы Губернатора Пензенской области по лыжным гонкам и легкой атлетике – 36 человек; победителями и призерами Республиканских турниров – 31 человек, победители и призеры межрегиональных турниров – 9 чел., Первенств ПФО по самбо -  1 чел., Всероссийских соревнований по самбо  - 9 чел., Международном </w:t>
      </w:r>
      <w:proofErr w:type="gramStart"/>
      <w:r w:rsidRPr="005D335A">
        <w:t>турнире</w:t>
      </w:r>
      <w:proofErr w:type="gramEnd"/>
      <w:r w:rsidRPr="005D335A">
        <w:t xml:space="preserve"> по самбо -1чел.</w:t>
      </w:r>
    </w:p>
    <w:p w14:paraId="4E021966" w14:textId="61EF85AA" w:rsidR="001B2A72" w:rsidRDefault="00210852">
      <w:pPr>
        <w:pStyle w:val="a3"/>
        <w:ind w:right="123" w:firstLine="427"/>
        <w:jc w:val="both"/>
      </w:pPr>
      <w:r w:rsidRPr="00210852">
        <w:t>По итогам соревнований спортсмены спортивной школы входят в состав  сборных команд Пензенской области: самбо - 6 спортсменов; бокс - 5 спортсменов; армрестлинг - 3 спортсмен, легкая атлетика - 2 спортсмена, лыжные гонки – 3 спортсмена</w:t>
      </w:r>
      <w:proofErr w:type="gramStart"/>
      <w:r w:rsidRPr="00210852">
        <w:t xml:space="preserve"> ,</w:t>
      </w:r>
      <w:proofErr w:type="gramEnd"/>
      <w:r w:rsidRPr="00210852">
        <w:t xml:space="preserve"> футбол - 3 спортсмена.                                                                                                  </w:t>
      </w:r>
    </w:p>
    <w:p w14:paraId="3B0FAF5D" w14:textId="21325E58" w:rsidR="005D335A" w:rsidRPr="005D335A" w:rsidRDefault="005D335A" w:rsidP="005D335A">
      <w:pPr>
        <w:pStyle w:val="1"/>
        <w:spacing w:before="84"/>
        <w:rPr>
          <w:b w:val="0"/>
          <w:bCs w:val="0"/>
          <w:i w:val="0"/>
          <w:iCs w:val="0"/>
        </w:rPr>
      </w:pPr>
      <w:r w:rsidRPr="005D335A">
        <w:rPr>
          <w:b w:val="0"/>
          <w:bCs w:val="0"/>
          <w:i w:val="0"/>
          <w:iCs w:val="0"/>
        </w:rPr>
        <w:t>За 2024-2025 учебный год  спортивной школой подготовлено  - один  кандидат в Мастера спорта (КМС)  по самбо, два спортсмена первого разряда, два КМС по боксу,   5 спортсменов первого спортивного  разряда по лыжным гонкам, 4 чел. третьего спортивного разряда по волейболу.</w:t>
      </w:r>
    </w:p>
    <w:p w14:paraId="17D2983B" w14:textId="7F224C24" w:rsidR="001B2A72" w:rsidRDefault="00242892">
      <w:pPr>
        <w:pStyle w:val="1"/>
        <w:spacing w:before="84"/>
        <w:ind w:left="810" w:firstLine="0"/>
      </w:pPr>
      <w:r>
        <w:t>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 w:rsidR="003639A9">
        <w:t>за 202</w:t>
      </w:r>
      <w:r w:rsidR="00A04776">
        <w:t>4</w:t>
      </w:r>
      <w:r w:rsidR="003639A9">
        <w:t>-202</w:t>
      </w:r>
      <w:r w:rsidR="00A04776">
        <w:t>5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14:paraId="2366FC65" w14:textId="343F33A1" w:rsidR="00D03D99" w:rsidRDefault="00D03D99" w:rsidP="00D03D99">
      <w:pPr>
        <w:pStyle w:val="1"/>
        <w:spacing w:before="84"/>
        <w:ind w:left="569" w:firstLine="0"/>
        <w:rPr>
          <w:b w:val="0"/>
          <w:bCs w:val="0"/>
          <w:i w:val="0"/>
          <w:iCs w:val="0"/>
        </w:rPr>
      </w:pPr>
      <w:r w:rsidRPr="00D03D99">
        <w:rPr>
          <w:b w:val="0"/>
          <w:bCs w:val="0"/>
          <w:i w:val="0"/>
          <w:iCs w:val="0"/>
        </w:rPr>
        <w:t>24</w:t>
      </w:r>
      <w:r>
        <w:rPr>
          <w:b w:val="0"/>
          <w:bCs w:val="0"/>
          <w:i w:val="0"/>
          <w:iCs w:val="0"/>
        </w:rPr>
        <w:t>-</w:t>
      </w:r>
      <w:r w:rsidRPr="00D03D99">
        <w:rPr>
          <w:b w:val="0"/>
          <w:bCs w:val="0"/>
          <w:i w:val="0"/>
          <w:iCs w:val="0"/>
        </w:rPr>
        <w:t xml:space="preserve"> 27 сентября г</w:t>
      </w:r>
      <w:r>
        <w:rPr>
          <w:b w:val="0"/>
          <w:bCs w:val="0"/>
          <w:i w:val="0"/>
          <w:iCs w:val="0"/>
        </w:rPr>
        <w:t>.</w:t>
      </w:r>
      <w:r w:rsidRPr="00D03D99">
        <w:rPr>
          <w:b w:val="0"/>
          <w:bCs w:val="0"/>
          <w:i w:val="0"/>
          <w:iCs w:val="0"/>
        </w:rPr>
        <w:t xml:space="preserve"> Пенза Чемпионат и Первенство Пензенской области по боксу. 1 место - </w:t>
      </w:r>
      <w:proofErr w:type="spellStart"/>
      <w:r w:rsidRPr="00D03D99">
        <w:rPr>
          <w:b w:val="0"/>
          <w:bCs w:val="0"/>
          <w:i w:val="0"/>
          <w:iCs w:val="0"/>
        </w:rPr>
        <w:t>Пчелинцев</w:t>
      </w:r>
      <w:proofErr w:type="spellEnd"/>
      <w:r w:rsidRPr="00D03D99">
        <w:rPr>
          <w:b w:val="0"/>
          <w:bCs w:val="0"/>
          <w:i w:val="0"/>
          <w:iCs w:val="0"/>
        </w:rPr>
        <w:t xml:space="preserve"> Максим, в/к 80 кг</w:t>
      </w:r>
      <w:r>
        <w:rPr>
          <w:b w:val="0"/>
          <w:bCs w:val="0"/>
          <w:i w:val="0"/>
          <w:iCs w:val="0"/>
        </w:rPr>
        <w:t xml:space="preserve">, </w:t>
      </w:r>
      <w:r w:rsidRPr="00D03D99">
        <w:rPr>
          <w:b w:val="0"/>
          <w:bCs w:val="0"/>
          <w:i w:val="0"/>
          <w:iCs w:val="0"/>
        </w:rPr>
        <w:t>1 место - Кожевников Михаил в/к 86 кг</w:t>
      </w:r>
      <w:r>
        <w:rPr>
          <w:b w:val="0"/>
          <w:bCs w:val="0"/>
          <w:i w:val="0"/>
          <w:iCs w:val="0"/>
        </w:rPr>
        <w:t>,</w:t>
      </w:r>
      <w:r w:rsidRPr="00D03D99">
        <w:rPr>
          <w:b w:val="0"/>
          <w:bCs w:val="0"/>
          <w:i w:val="0"/>
          <w:iCs w:val="0"/>
        </w:rPr>
        <w:t xml:space="preserve">2 место - </w:t>
      </w:r>
      <w:proofErr w:type="spellStart"/>
      <w:r w:rsidRPr="00D03D99">
        <w:rPr>
          <w:b w:val="0"/>
          <w:bCs w:val="0"/>
          <w:i w:val="0"/>
          <w:iCs w:val="0"/>
        </w:rPr>
        <w:t>Карамышев</w:t>
      </w:r>
      <w:proofErr w:type="spellEnd"/>
      <w:r w:rsidRPr="00D03D99">
        <w:rPr>
          <w:b w:val="0"/>
          <w:bCs w:val="0"/>
          <w:i w:val="0"/>
          <w:iCs w:val="0"/>
        </w:rPr>
        <w:t xml:space="preserve"> Артём в/к 80 кг</w:t>
      </w:r>
      <w:r>
        <w:rPr>
          <w:b w:val="0"/>
          <w:bCs w:val="0"/>
          <w:i w:val="0"/>
          <w:iCs w:val="0"/>
        </w:rPr>
        <w:t xml:space="preserve">, </w:t>
      </w:r>
      <w:r w:rsidRPr="00D03D99">
        <w:rPr>
          <w:b w:val="0"/>
          <w:bCs w:val="0"/>
          <w:i w:val="0"/>
          <w:iCs w:val="0"/>
        </w:rPr>
        <w:t xml:space="preserve">3 место - Загребин Никита, в/к 80 </w:t>
      </w:r>
      <w:proofErr w:type="spellStart"/>
      <w:r w:rsidRPr="00D03D99">
        <w:rPr>
          <w:b w:val="0"/>
          <w:bCs w:val="0"/>
          <w:i w:val="0"/>
          <w:iCs w:val="0"/>
        </w:rPr>
        <w:t>кг</w:t>
      </w:r>
      <w:proofErr w:type="gramStart"/>
      <w:r w:rsidRPr="00D03D99">
        <w:rPr>
          <w:b w:val="0"/>
          <w:bCs w:val="0"/>
          <w:i w:val="0"/>
          <w:iCs w:val="0"/>
        </w:rPr>
        <w:t>.П</w:t>
      </w:r>
      <w:proofErr w:type="gramEnd"/>
      <w:r w:rsidRPr="00D03D99">
        <w:rPr>
          <w:b w:val="0"/>
          <w:bCs w:val="0"/>
          <w:i w:val="0"/>
          <w:iCs w:val="0"/>
        </w:rPr>
        <w:t>челинцев</w:t>
      </w:r>
      <w:proofErr w:type="spellEnd"/>
      <w:r w:rsidRPr="00D03D99">
        <w:rPr>
          <w:b w:val="0"/>
          <w:bCs w:val="0"/>
          <w:i w:val="0"/>
          <w:iCs w:val="0"/>
        </w:rPr>
        <w:t xml:space="preserve"> Максим выполнил разряд КМС.</w:t>
      </w:r>
    </w:p>
    <w:p w14:paraId="34CFD4E7" w14:textId="74D17AF5" w:rsidR="00D03D99" w:rsidRDefault="00D03D99" w:rsidP="00D03D99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03D99">
        <w:rPr>
          <w:b w:val="0"/>
          <w:bCs w:val="0"/>
          <w:i w:val="0"/>
          <w:iCs w:val="0"/>
        </w:rPr>
        <w:t>5-6 октября  Чемпионат и Первенство Пензенской области по лыжному двоеборью.</w:t>
      </w:r>
      <w:r w:rsidRPr="00D03D99">
        <w:t xml:space="preserve"> </w:t>
      </w:r>
      <w:proofErr w:type="gramStart"/>
      <w:r w:rsidRPr="00D03D99">
        <w:rPr>
          <w:b w:val="0"/>
          <w:bCs w:val="0"/>
          <w:i w:val="0"/>
          <w:iCs w:val="0"/>
        </w:rPr>
        <w:t>Негодяев</w:t>
      </w:r>
      <w:proofErr w:type="gramEnd"/>
      <w:r w:rsidRPr="00D03D99">
        <w:rPr>
          <w:b w:val="0"/>
          <w:bCs w:val="0"/>
          <w:i w:val="0"/>
          <w:iCs w:val="0"/>
        </w:rPr>
        <w:t xml:space="preserve"> Егор - 3 место</w:t>
      </w:r>
      <w:r>
        <w:rPr>
          <w:b w:val="0"/>
          <w:bCs w:val="0"/>
          <w:i w:val="0"/>
          <w:iCs w:val="0"/>
        </w:rPr>
        <w:t xml:space="preserve">. </w:t>
      </w:r>
      <w:r w:rsidRPr="00D03D99">
        <w:rPr>
          <w:b w:val="0"/>
          <w:bCs w:val="0"/>
          <w:i w:val="0"/>
          <w:iCs w:val="0"/>
        </w:rPr>
        <w:t>Водянова Маргарита - 1 место</w:t>
      </w:r>
    </w:p>
    <w:p w14:paraId="7AF07A90" w14:textId="62C4D943" w:rsidR="00D03D99" w:rsidRPr="00D03D99" w:rsidRDefault="00D03D99" w:rsidP="00D03D99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03D99">
        <w:rPr>
          <w:b w:val="0"/>
          <w:bCs w:val="0"/>
          <w:i w:val="0"/>
          <w:iCs w:val="0"/>
        </w:rPr>
        <w:t>30-31 октября</w:t>
      </w:r>
      <w:r>
        <w:rPr>
          <w:b w:val="0"/>
          <w:bCs w:val="0"/>
          <w:i w:val="0"/>
          <w:iCs w:val="0"/>
        </w:rPr>
        <w:t xml:space="preserve"> </w:t>
      </w:r>
      <w:r w:rsidRPr="00D03D99">
        <w:rPr>
          <w:b w:val="0"/>
          <w:bCs w:val="0"/>
          <w:i w:val="0"/>
          <w:iCs w:val="0"/>
        </w:rPr>
        <w:t>Первенство Пензенской области по самбо.</w:t>
      </w:r>
      <w:r w:rsidRPr="00D03D99">
        <w:t xml:space="preserve"> </w:t>
      </w:r>
      <w:r w:rsidRPr="00D03D99">
        <w:rPr>
          <w:b w:val="0"/>
          <w:bCs w:val="0"/>
          <w:i w:val="0"/>
          <w:iCs w:val="0"/>
        </w:rPr>
        <w:t>1 место - Синицына Екатерина,</w:t>
      </w:r>
    </w:p>
    <w:p w14:paraId="1B1D01BD" w14:textId="77777777" w:rsidR="00D03D99" w:rsidRDefault="00D03D99" w:rsidP="00D03D99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03D99">
        <w:rPr>
          <w:b w:val="0"/>
          <w:bCs w:val="0"/>
          <w:i w:val="0"/>
          <w:iCs w:val="0"/>
        </w:rPr>
        <w:lastRenderedPageBreak/>
        <w:t xml:space="preserve"> Родин Владислав,2 место - </w:t>
      </w:r>
      <w:proofErr w:type="spellStart"/>
      <w:r w:rsidRPr="00D03D99">
        <w:rPr>
          <w:b w:val="0"/>
          <w:bCs w:val="0"/>
          <w:i w:val="0"/>
          <w:iCs w:val="0"/>
        </w:rPr>
        <w:t>Лычик</w:t>
      </w:r>
      <w:proofErr w:type="spellEnd"/>
      <w:r w:rsidRPr="00D03D99">
        <w:rPr>
          <w:b w:val="0"/>
          <w:bCs w:val="0"/>
          <w:i w:val="0"/>
          <w:iCs w:val="0"/>
        </w:rPr>
        <w:t xml:space="preserve"> Михаил,</w:t>
      </w:r>
      <w:r>
        <w:rPr>
          <w:b w:val="0"/>
          <w:bCs w:val="0"/>
          <w:i w:val="0"/>
          <w:iCs w:val="0"/>
        </w:rPr>
        <w:t xml:space="preserve"> </w:t>
      </w:r>
      <w:r w:rsidRPr="00D03D99">
        <w:rPr>
          <w:b w:val="0"/>
          <w:bCs w:val="0"/>
          <w:i w:val="0"/>
          <w:iCs w:val="0"/>
        </w:rPr>
        <w:t>Маркин Сер</w:t>
      </w:r>
      <w:r>
        <w:rPr>
          <w:b w:val="0"/>
          <w:bCs w:val="0"/>
          <w:i w:val="0"/>
          <w:iCs w:val="0"/>
        </w:rPr>
        <w:t>гей.</w:t>
      </w:r>
    </w:p>
    <w:p w14:paraId="040BC1F8" w14:textId="3FCF9F3F" w:rsidR="00302410" w:rsidRPr="00302410" w:rsidRDefault="00302410" w:rsidP="00D03D99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02410">
        <w:rPr>
          <w:b w:val="0"/>
          <w:bCs w:val="0"/>
          <w:i w:val="0"/>
          <w:iCs w:val="0"/>
        </w:rPr>
        <w:t xml:space="preserve">7 ноября  </w:t>
      </w:r>
      <w:proofErr w:type="spellStart"/>
      <w:r w:rsidRPr="00302410">
        <w:rPr>
          <w:b w:val="0"/>
          <w:bCs w:val="0"/>
          <w:i w:val="0"/>
          <w:iCs w:val="0"/>
        </w:rPr>
        <w:t>г</w:t>
      </w:r>
      <w:proofErr w:type="gramStart"/>
      <w:r>
        <w:rPr>
          <w:b w:val="0"/>
          <w:bCs w:val="0"/>
          <w:i w:val="0"/>
          <w:iCs w:val="0"/>
        </w:rPr>
        <w:t>.</w:t>
      </w:r>
      <w:r w:rsidRPr="00302410">
        <w:rPr>
          <w:b w:val="0"/>
          <w:bCs w:val="0"/>
          <w:i w:val="0"/>
          <w:iCs w:val="0"/>
        </w:rPr>
        <w:t>П</w:t>
      </w:r>
      <w:proofErr w:type="gramEnd"/>
      <w:r w:rsidRPr="00302410">
        <w:rPr>
          <w:b w:val="0"/>
          <w:bCs w:val="0"/>
          <w:i w:val="0"/>
          <w:iCs w:val="0"/>
        </w:rPr>
        <w:t>енза</w:t>
      </w:r>
      <w:proofErr w:type="spellEnd"/>
      <w:r w:rsidRPr="00302410">
        <w:rPr>
          <w:b w:val="0"/>
          <w:bCs w:val="0"/>
          <w:i w:val="0"/>
          <w:iCs w:val="0"/>
        </w:rPr>
        <w:t xml:space="preserve"> Чемпионат Пензенской области по гиревому спорту. </w:t>
      </w:r>
    </w:p>
    <w:p w14:paraId="57799032" w14:textId="7B5B5E7B" w:rsidR="00280115" w:rsidRDefault="00280115" w:rsidP="00302410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1 место - </w:t>
      </w:r>
      <w:r w:rsidR="00302410" w:rsidRPr="00302410">
        <w:rPr>
          <w:b w:val="0"/>
          <w:bCs w:val="0"/>
          <w:i w:val="0"/>
          <w:iCs w:val="0"/>
        </w:rPr>
        <w:t>Баринов Никита</w:t>
      </w:r>
      <w:r>
        <w:rPr>
          <w:b w:val="0"/>
          <w:bCs w:val="0"/>
          <w:i w:val="0"/>
          <w:iCs w:val="0"/>
        </w:rPr>
        <w:t xml:space="preserve">, </w:t>
      </w:r>
      <w:proofErr w:type="spellStart"/>
      <w:r w:rsidR="00302410" w:rsidRPr="00302410">
        <w:rPr>
          <w:b w:val="0"/>
          <w:bCs w:val="0"/>
          <w:i w:val="0"/>
          <w:iCs w:val="0"/>
        </w:rPr>
        <w:t>Кусморов</w:t>
      </w:r>
      <w:proofErr w:type="spellEnd"/>
      <w:r w:rsidR="00302410" w:rsidRPr="00302410">
        <w:rPr>
          <w:b w:val="0"/>
          <w:bCs w:val="0"/>
          <w:i w:val="0"/>
          <w:iCs w:val="0"/>
        </w:rPr>
        <w:t xml:space="preserve"> Егор</w:t>
      </w:r>
      <w:r>
        <w:rPr>
          <w:b w:val="0"/>
          <w:bCs w:val="0"/>
          <w:i w:val="0"/>
          <w:iCs w:val="0"/>
        </w:rPr>
        <w:t xml:space="preserve">, </w:t>
      </w:r>
      <w:r w:rsidR="00302410" w:rsidRPr="00302410">
        <w:rPr>
          <w:b w:val="0"/>
          <w:bCs w:val="0"/>
          <w:i w:val="0"/>
          <w:iCs w:val="0"/>
        </w:rPr>
        <w:t>Разумов Илья.</w:t>
      </w:r>
    </w:p>
    <w:p w14:paraId="686C26F6" w14:textId="76E20227" w:rsidR="00302410" w:rsidRDefault="00302410" w:rsidP="00302410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02410">
        <w:rPr>
          <w:b w:val="0"/>
          <w:bCs w:val="0"/>
          <w:i w:val="0"/>
          <w:iCs w:val="0"/>
        </w:rPr>
        <w:t>14 декабря  Первенство города Пензы по легкой атлетик</w:t>
      </w:r>
      <w:r>
        <w:rPr>
          <w:b w:val="0"/>
          <w:bCs w:val="0"/>
          <w:i w:val="0"/>
          <w:iCs w:val="0"/>
        </w:rPr>
        <w:t xml:space="preserve">е </w:t>
      </w:r>
      <w:r w:rsidRPr="00302410">
        <w:rPr>
          <w:b w:val="0"/>
          <w:bCs w:val="0"/>
          <w:i w:val="0"/>
          <w:iCs w:val="0"/>
        </w:rPr>
        <w:t xml:space="preserve">1 место в беге на 800 м </w:t>
      </w:r>
      <w:proofErr w:type="spellStart"/>
      <w:r w:rsidRPr="00302410">
        <w:rPr>
          <w:b w:val="0"/>
          <w:bCs w:val="0"/>
          <w:i w:val="0"/>
          <w:iCs w:val="0"/>
        </w:rPr>
        <w:t>Пузенкова</w:t>
      </w:r>
      <w:proofErr w:type="spellEnd"/>
      <w:r w:rsidRPr="00302410">
        <w:rPr>
          <w:b w:val="0"/>
          <w:bCs w:val="0"/>
          <w:i w:val="0"/>
          <w:iCs w:val="0"/>
        </w:rPr>
        <w:t xml:space="preserve"> Василина, 2 место на дистанции 400 м заняла </w:t>
      </w:r>
      <w:proofErr w:type="spellStart"/>
      <w:r w:rsidRPr="00302410">
        <w:rPr>
          <w:b w:val="0"/>
          <w:bCs w:val="0"/>
          <w:i w:val="0"/>
          <w:iCs w:val="0"/>
        </w:rPr>
        <w:t>Гегия</w:t>
      </w:r>
      <w:proofErr w:type="spellEnd"/>
      <w:r w:rsidRPr="00302410">
        <w:rPr>
          <w:b w:val="0"/>
          <w:bCs w:val="0"/>
          <w:i w:val="0"/>
          <w:iCs w:val="0"/>
        </w:rPr>
        <w:t xml:space="preserve"> Полина</w:t>
      </w:r>
      <w:r>
        <w:rPr>
          <w:b w:val="0"/>
          <w:bCs w:val="0"/>
          <w:i w:val="0"/>
          <w:iCs w:val="0"/>
        </w:rPr>
        <w:t>.</w:t>
      </w:r>
    </w:p>
    <w:p w14:paraId="20BA20A7" w14:textId="4EF0013B" w:rsidR="00302410" w:rsidRPr="00302410" w:rsidRDefault="00302410" w:rsidP="00302410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02410">
        <w:rPr>
          <w:b w:val="0"/>
          <w:bCs w:val="0"/>
          <w:i w:val="0"/>
          <w:iCs w:val="0"/>
        </w:rPr>
        <w:t>1</w:t>
      </w:r>
      <w:r>
        <w:rPr>
          <w:b w:val="0"/>
          <w:bCs w:val="0"/>
          <w:i w:val="0"/>
          <w:iCs w:val="0"/>
        </w:rPr>
        <w:t>1</w:t>
      </w:r>
      <w:r w:rsidRPr="00302410">
        <w:rPr>
          <w:b w:val="0"/>
          <w:bCs w:val="0"/>
          <w:i w:val="0"/>
          <w:iCs w:val="0"/>
        </w:rPr>
        <w:t xml:space="preserve">-12 января  г. Пенза Первенство области по лыжным гонкам. Водянова Маргарита- </w:t>
      </w:r>
      <w:r>
        <w:rPr>
          <w:b w:val="0"/>
          <w:bCs w:val="0"/>
          <w:i w:val="0"/>
          <w:iCs w:val="0"/>
        </w:rPr>
        <w:t>2 место,</w:t>
      </w:r>
    </w:p>
    <w:p w14:paraId="0A15513C" w14:textId="4E41C81B" w:rsidR="00302410" w:rsidRDefault="00302410" w:rsidP="00302410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02410">
        <w:rPr>
          <w:b w:val="0"/>
          <w:bCs w:val="0"/>
          <w:i w:val="0"/>
          <w:iCs w:val="0"/>
        </w:rPr>
        <w:t xml:space="preserve">Юрина Кира </w:t>
      </w:r>
      <w:r>
        <w:rPr>
          <w:b w:val="0"/>
          <w:bCs w:val="0"/>
          <w:i w:val="0"/>
          <w:iCs w:val="0"/>
        </w:rPr>
        <w:t>– 3 место.</w:t>
      </w:r>
    </w:p>
    <w:p w14:paraId="4CF4A17B" w14:textId="49FD00D2" w:rsidR="00435E78" w:rsidRP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>23 января г</w:t>
      </w:r>
      <w:r w:rsidR="00302410">
        <w:rPr>
          <w:b w:val="0"/>
          <w:bCs w:val="0"/>
          <w:i w:val="0"/>
          <w:iCs w:val="0"/>
        </w:rPr>
        <w:t>.</w:t>
      </w:r>
      <w:r w:rsidRPr="00435E78">
        <w:rPr>
          <w:b w:val="0"/>
          <w:bCs w:val="0"/>
          <w:i w:val="0"/>
          <w:iCs w:val="0"/>
        </w:rPr>
        <w:t xml:space="preserve"> Пенза  Первенство Пензенской области по самбо среди юношей 2009-2010 г.р.</w:t>
      </w:r>
    </w:p>
    <w:p w14:paraId="48C81B04" w14:textId="54949A55" w:rsidR="00435E78" w:rsidRP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>1 место - Синицына Екатерина</w:t>
      </w:r>
      <w:r w:rsidR="00302410"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Маркин Сергей</w:t>
      </w:r>
      <w:r w:rsidR="00302410"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</w:t>
      </w:r>
      <w:proofErr w:type="spellStart"/>
      <w:r w:rsidRPr="00435E78">
        <w:rPr>
          <w:b w:val="0"/>
          <w:bCs w:val="0"/>
          <w:i w:val="0"/>
          <w:iCs w:val="0"/>
        </w:rPr>
        <w:t>Лычик</w:t>
      </w:r>
      <w:proofErr w:type="spellEnd"/>
      <w:r w:rsidRPr="00435E78">
        <w:rPr>
          <w:b w:val="0"/>
          <w:bCs w:val="0"/>
          <w:i w:val="0"/>
          <w:iCs w:val="0"/>
        </w:rPr>
        <w:t xml:space="preserve"> Михаил</w:t>
      </w:r>
      <w:r w:rsidR="00302410"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</w:t>
      </w:r>
      <w:proofErr w:type="spellStart"/>
      <w:r w:rsidRPr="00435E78">
        <w:rPr>
          <w:b w:val="0"/>
          <w:bCs w:val="0"/>
          <w:i w:val="0"/>
          <w:iCs w:val="0"/>
        </w:rPr>
        <w:t>Алькин</w:t>
      </w:r>
      <w:proofErr w:type="spellEnd"/>
      <w:r w:rsidRPr="00435E78">
        <w:rPr>
          <w:b w:val="0"/>
          <w:bCs w:val="0"/>
          <w:i w:val="0"/>
          <w:iCs w:val="0"/>
        </w:rPr>
        <w:t xml:space="preserve"> Руслан</w:t>
      </w:r>
    </w:p>
    <w:p w14:paraId="49ACE810" w14:textId="5FC5A1A2" w:rsidR="00435E78" w:rsidRP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2 место - </w:t>
      </w:r>
      <w:proofErr w:type="spellStart"/>
      <w:r w:rsidRPr="00435E78">
        <w:rPr>
          <w:b w:val="0"/>
          <w:bCs w:val="0"/>
          <w:i w:val="0"/>
          <w:iCs w:val="0"/>
        </w:rPr>
        <w:t>Морев</w:t>
      </w:r>
      <w:proofErr w:type="spellEnd"/>
      <w:r w:rsidRPr="00435E78">
        <w:rPr>
          <w:b w:val="0"/>
          <w:bCs w:val="0"/>
          <w:i w:val="0"/>
          <w:iCs w:val="0"/>
        </w:rPr>
        <w:t xml:space="preserve"> Дмитрий</w:t>
      </w:r>
      <w:r w:rsidR="00302410"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3 </w:t>
      </w:r>
      <w:proofErr w:type="gramStart"/>
      <w:r w:rsidR="00302410">
        <w:rPr>
          <w:b w:val="0"/>
          <w:bCs w:val="0"/>
          <w:i w:val="0"/>
          <w:iCs w:val="0"/>
        </w:rPr>
        <w:t>место-</w:t>
      </w:r>
      <w:r w:rsidRPr="00435E78">
        <w:rPr>
          <w:b w:val="0"/>
          <w:bCs w:val="0"/>
          <w:i w:val="0"/>
          <w:iCs w:val="0"/>
        </w:rPr>
        <w:t>Родин</w:t>
      </w:r>
      <w:proofErr w:type="gramEnd"/>
      <w:r w:rsidRPr="00435E78">
        <w:rPr>
          <w:b w:val="0"/>
          <w:bCs w:val="0"/>
          <w:i w:val="0"/>
          <w:iCs w:val="0"/>
        </w:rPr>
        <w:t xml:space="preserve"> Владислав</w:t>
      </w:r>
      <w:r w:rsidR="00302410"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Лисицын Матвей</w:t>
      </w:r>
      <w:r w:rsidR="00302410"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>Маслов Матвей</w:t>
      </w:r>
    </w:p>
    <w:p w14:paraId="69BAC6C3" w14:textId="3D6827A4" w:rsidR="00302410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proofErr w:type="spellStart"/>
      <w:r w:rsidRPr="00435E78">
        <w:rPr>
          <w:b w:val="0"/>
          <w:bCs w:val="0"/>
          <w:i w:val="0"/>
          <w:iCs w:val="0"/>
        </w:rPr>
        <w:t>Ащеулов</w:t>
      </w:r>
      <w:proofErr w:type="spellEnd"/>
      <w:r w:rsidRPr="00435E78">
        <w:rPr>
          <w:b w:val="0"/>
          <w:bCs w:val="0"/>
          <w:i w:val="0"/>
          <w:iCs w:val="0"/>
        </w:rPr>
        <w:t xml:space="preserve"> Егор</w:t>
      </w:r>
      <w:r w:rsidR="00302410">
        <w:rPr>
          <w:b w:val="0"/>
          <w:bCs w:val="0"/>
          <w:i w:val="0"/>
          <w:iCs w:val="0"/>
        </w:rPr>
        <w:t>.</w:t>
      </w:r>
    </w:p>
    <w:p w14:paraId="5822101B" w14:textId="1774750A" w:rsid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25 </w:t>
      </w:r>
      <w:r>
        <w:rPr>
          <w:b w:val="0"/>
          <w:bCs w:val="0"/>
          <w:i w:val="0"/>
          <w:iCs w:val="0"/>
        </w:rPr>
        <w:t>-</w:t>
      </w:r>
      <w:r w:rsidRPr="00435E78">
        <w:rPr>
          <w:b w:val="0"/>
          <w:bCs w:val="0"/>
          <w:i w:val="0"/>
          <w:iCs w:val="0"/>
        </w:rPr>
        <w:t xml:space="preserve"> 26 января </w:t>
      </w:r>
      <w:proofErr w:type="spellStart"/>
      <w:r>
        <w:rPr>
          <w:b w:val="0"/>
          <w:bCs w:val="0"/>
          <w:i w:val="0"/>
          <w:iCs w:val="0"/>
        </w:rPr>
        <w:t>г</w:t>
      </w:r>
      <w:proofErr w:type="gramStart"/>
      <w:r>
        <w:rPr>
          <w:b w:val="0"/>
          <w:bCs w:val="0"/>
          <w:i w:val="0"/>
          <w:iCs w:val="0"/>
        </w:rPr>
        <w:t>.</w:t>
      </w:r>
      <w:r w:rsidRPr="00435E78">
        <w:rPr>
          <w:b w:val="0"/>
          <w:bCs w:val="0"/>
          <w:i w:val="0"/>
          <w:iCs w:val="0"/>
        </w:rPr>
        <w:t>П</w:t>
      </w:r>
      <w:proofErr w:type="gramEnd"/>
      <w:r w:rsidRPr="00435E78">
        <w:rPr>
          <w:b w:val="0"/>
          <w:bCs w:val="0"/>
          <w:i w:val="0"/>
          <w:iCs w:val="0"/>
        </w:rPr>
        <w:t>енз</w:t>
      </w:r>
      <w:r>
        <w:rPr>
          <w:b w:val="0"/>
          <w:bCs w:val="0"/>
          <w:i w:val="0"/>
          <w:iCs w:val="0"/>
        </w:rPr>
        <w:t>а</w:t>
      </w:r>
      <w:proofErr w:type="spellEnd"/>
      <w:r w:rsidRPr="00435E78">
        <w:rPr>
          <w:b w:val="0"/>
          <w:bCs w:val="0"/>
          <w:i w:val="0"/>
          <w:iCs w:val="0"/>
        </w:rPr>
        <w:t xml:space="preserve">  Первенство области по волейболу среди девушек 2007-2008 г.р.</w:t>
      </w:r>
      <w:r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 xml:space="preserve">команда заняла 3 место. </w:t>
      </w:r>
    </w:p>
    <w:p w14:paraId="33EDCCF1" w14:textId="1AAF74D7" w:rsid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>2 февраля</w:t>
      </w:r>
      <w:r>
        <w:rPr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г</w:t>
      </w:r>
      <w:proofErr w:type="gramStart"/>
      <w:r>
        <w:rPr>
          <w:b w:val="0"/>
          <w:bCs w:val="0"/>
          <w:i w:val="0"/>
          <w:iCs w:val="0"/>
        </w:rPr>
        <w:t>.У</w:t>
      </w:r>
      <w:proofErr w:type="gramEnd"/>
      <w:r>
        <w:rPr>
          <w:b w:val="0"/>
          <w:bCs w:val="0"/>
          <w:i w:val="0"/>
          <w:iCs w:val="0"/>
        </w:rPr>
        <w:t>льяновск</w:t>
      </w:r>
      <w:proofErr w:type="spellEnd"/>
      <w:r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>Всероссийск</w:t>
      </w:r>
      <w:r>
        <w:rPr>
          <w:b w:val="0"/>
          <w:bCs w:val="0"/>
          <w:i w:val="0"/>
          <w:iCs w:val="0"/>
        </w:rPr>
        <w:t>ие</w:t>
      </w:r>
      <w:r w:rsidRPr="00435E78">
        <w:rPr>
          <w:b w:val="0"/>
          <w:bCs w:val="0"/>
          <w:i w:val="0"/>
          <w:iCs w:val="0"/>
        </w:rPr>
        <w:t xml:space="preserve"> соревнования по лыжны</w:t>
      </w:r>
      <w:r>
        <w:rPr>
          <w:b w:val="0"/>
          <w:bCs w:val="0"/>
          <w:i w:val="0"/>
          <w:iCs w:val="0"/>
        </w:rPr>
        <w:t xml:space="preserve">м </w:t>
      </w:r>
      <w:r w:rsidRPr="00435E78">
        <w:rPr>
          <w:b w:val="0"/>
          <w:bCs w:val="0"/>
          <w:i w:val="0"/>
          <w:iCs w:val="0"/>
        </w:rPr>
        <w:t>гонкам среди юношей и девушек 13-16 лет, посвященных Дню защитника Отечества на призы начальника УМВД России по Ульяновской области-Председателя УРО ОГО ВФСО "Динамо". Юрина Кира - 2 место на дистанции 3км.</w:t>
      </w:r>
      <w:r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>Водянова Маргарита- 2 место на дистанции 5км</w:t>
      </w:r>
      <w:r>
        <w:rPr>
          <w:b w:val="0"/>
          <w:bCs w:val="0"/>
          <w:i w:val="0"/>
          <w:iCs w:val="0"/>
        </w:rPr>
        <w:t>.</w:t>
      </w:r>
    </w:p>
    <w:p w14:paraId="204A6BD1" w14:textId="33D95710" w:rsidR="00435E78" w:rsidRP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4  </w:t>
      </w:r>
      <w:r>
        <w:rPr>
          <w:b w:val="0"/>
          <w:bCs w:val="0"/>
          <w:i w:val="0"/>
          <w:iCs w:val="0"/>
        </w:rPr>
        <w:t>-</w:t>
      </w:r>
      <w:r w:rsidRPr="00435E78">
        <w:rPr>
          <w:b w:val="0"/>
          <w:bCs w:val="0"/>
          <w:i w:val="0"/>
          <w:iCs w:val="0"/>
        </w:rPr>
        <w:t>7 февраля  г</w:t>
      </w:r>
      <w:r>
        <w:rPr>
          <w:b w:val="0"/>
          <w:bCs w:val="0"/>
          <w:i w:val="0"/>
          <w:iCs w:val="0"/>
        </w:rPr>
        <w:t>.</w:t>
      </w:r>
      <w:r w:rsidRPr="00435E78">
        <w:rPr>
          <w:b w:val="0"/>
          <w:bCs w:val="0"/>
          <w:i w:val="0"/>
          <w:iCs w:val="0"/>
        </w:rPr>
        <w:t xml:space="preserve"> Пенза  Первенство Пензенской области по боксу среди юношей 2009-2010 и 2011-2012 г.р.1 место - Пономарев Кирилл</w:t>
      </w:r>
      <w:r>
        <w:rPr>
          <w:b w:val="0"/>
          <w:bCs w:val="0"/>
          <w:i w:val="0"/>
          <w:iCs w:val="0"/>
        </w:rPr>
        <w:t xml:space="preserve">, </w:t>
      </w:r>
      <w:r w:rsidRPr="00435E78">
        <w:rPr>
          <w:b w:val="0"/>
          <w:bCs w:val="0"/>
          <w:i w:val="0"/>
          <w:iCs w:val="0"/>
        </w:rPr>
        <w:t>2 место - Зубков Кирилл</w:t>
      </w:r>
      <w:r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Пономарев Вячеслав</w:t>
      </w:r>
    </w:p>
    <w:p w14:paraId="76BDD256" w14:textId="6B3B2340" w:rsid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3 место - </w:t>
      </w:r>
      <w:proofErr w:type="spellStart"/>
      <w:r w:rsidRPr="00435E78">
        <w:rPr>
          <w:b w:val="0"/>
          <w:bCs w:val="0"/>
          <w:i w:val="0"/>
          <w:iCs w:val="0"/>
        </w:rPr>
        <w:t>Шагалин</w:t>
      </w:r>
      <w:proofErr w:type="spellEnd"/>
      <w:r w:rsidRPr="00435E78">
        <w:rPr>
          <w:b w:val="0"/>
          <w:bCs w:val="0"/>
          <w:i w:val="0"/>
          <w:iCs w:val="0"/>
        </w:rPr>
        <w:t xml:space="preserve"> Павел</w:t>
      </w:r>
      <w:r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Лёвин Михаил</w:t>
      </w:r>
      <w:r>
        <w:rPr>
          <w:b w:val="0"/>
          <w:bCs w:val="0"/>
          <w:i w:val="0"/>
          <w:iCs w:val="0"/>
        </w:rPr>
        <w:t>,</w:t>
      </w:r>
      <w:r w:rsidRPr="00435E78">
        <w:rPr>
          <w:b w:val="0"/>
          <w:bCs w:val="0"/>
          <w:i w:val="0"/>
          <w:iCs w:val="0"/>
        </w:rPr>
        <w:t xml:space="preserve"> Новичков Максим</w:t>
      </w:r>
      <w:r>
        <w:rPr>
          <w:b w:val="0"/>
          <w:bCs w:val="0"/>
          <w:i w:val="0"/>
          <w:iCs w:val="0"/>
        </w:rPr>
        <w:t>.</w:t>
      </w:r>
    </w:p>
    <w:p w14:paraId="4EE94643" w14:textId="73A4076D" w:rsid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14 </w:t>
      </w:r>
      <w:r>
        <w:rPr>
          <w:b w:val="0"/>
          <w:bCs w:val="0"/>
          <w:i w:val="0"/>
          <w:iCs w:val="0"/>
        </w:rPr>
        <w:t>-</w:t>
      </w:r>
      <w:r w:rsidRPr="00435E78">
        <w:rPr>
          <w:b w:val="0"/>
          <w:bCs w:val="0"/>
          <w:i w:val="0"/>
          <w:iCs w:val="0"/>
        </w:rPr>
        <w:t>16 февраля  г</w:t>
      </w:r>
      <w:r>
        <w:rPr>
          <w:b w:val="0"/>
          <w:bCs w:val="0"/>
          <w:i w:val="0"/>
          <w:iCs w:val="0"/>
        </w:rPr>
        <w:t>.</w:t>
      </w:r>
      <w:r w:rsidRPr="00435E78">
        <w:rPr>
          <w:b w:val="0"/>
          <w:bCs w:val="0"/>
          <w:i w:val="0"/>
          <w:iCs w:val="0"/>
        </w:rPr>
        <w:t xml:space="preserve"> Казань  Первенство ПФО по самбо</w:t>
      </w:r>
      <w:r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>Маркин Сергей</w:t>
      </w:r>
      <w:r>
        <w:rPr>
          <w:b w:val="0"/>
          <w:bCs w:val="0"/>
          <w:i w:val="0"/>
          <w:iCs w:val="0"/>
        </w:rPr>
        <w:t xml:space="preserve"> </w:t>
      </w:r>
      <w:r w:rsidRPr="00435E78">
        <w:rPr>
          <w:b w:val="0"/>
          <w:bCs w:val="0"/>
          <w:i w:val="0"/>
          <w:iCs w:val="0"/>
        </w:rPr>
        <w:t xml:space="preserve"> 2 место</w:t>
      </w:r>
      <w:r>
        <w:rPr>
          <w:b w:val="0"/>
          <w:bCs w:val="0"/>
          <w:i w:val="0"/>
          <w:iCs w:val="0"/>
        </w:rPr>
        <w:t>.</w:t>
      </w:r>
    </w:p>
    <w:p w14:paraId="589ADC05" w14:textId="1E160C79" w:rsidR="00435E78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 xml:space="preserve"> 28 февраля Фестиваль Гран-При по легкой атлетике «Здоровый город – Здоровые люди», посвященный памяти Отличника физической культуры и спорта РФ </w:t>
      </w:r>
      <w:proofErr w:type="spellStart"/>
      <w:r w:rsidRPr="00435E78">
        <w:rPr>
          <w:b w:val="0"/>
          <w:bCs w:val="0"/>
          <w:i w:val="0"/>
          <w:iCs w:val="0"/>
        </w:rPr>
        <w:t>Прыткову</w:t>
      </w:r>
      <w:proofErr w:type="spellEnd"/>
      <w:r w:rsidRPr="00435E78">
        <w:rPr>
          <w:b w:val="0"/>
          <w:bCs w:val="0"/>
          <w:i w:val="0"/>
          <w:iCs w:val="0"/>
        </w:rPr>
        <w:t xml:space="preserve"> Евгению Борисовичу.1 мест</w:t>
      </w:r>
      <w:proofErr w:type="gramStart"/>
      <w:r w:rsidRPr="00435E78">
        <w:rPr>
          <w:b w:val="0"/>
          <w:bCs w:val="0"/>
          <w:i w:val="0"/>
          <w:iCs w:val="0"/>
        </w:rPr>
        <w:t>о-</w:t>
      </w:r>
      <w:proofErr w:type="gramEnd"/>
      <w:r w:rsidRPr="00435E78">
        <w:rPr>
          <w:b w:val="0"/>
          <w:bCs w:val="0"/>
          <w:i w:val="0"/>
          <w:iCs w:val="0"/>
        </w:rPr>
        <w:t xml:space="preserve"> </w:t>
      </w:r>
      <w:proofErr w:type="spellStart"/>
      <w:r w:rsidRPr="00435E78">
        <w:rPr>
          <w:b w:val="0"/>
          <w:bCs w:val="0"/>
          <w:i w:val="0"/>
          <w:iCs w:val="0"/>
        </w:rPr>
        <w:t>Боровкова</w:t>
      </w:r>
      <w:proofErr w:type="spellEnd"/>
      <w:r w:rsidRPr="00435E78">
        <w:rPr>
          <w:b w:val="0"/>
          <w:bCs w:val="0"/>
          <w:i w:val="0"/>
          <w:iCs w:val="0"/>
        </w:rPr>
        <w:t xml:space="preserve"> Арина в беге на 300 м.1 место- </w:t>
      </w:r>
      <w:proofErr w:type="spellStart"/>
      <w:r w:rsidRPr="00435E78">
        <w:rPr>
          <w:b w:val="0"/>
          <w:bCs w:val="0"/>
          <w:i w:val="0"/>
          <w:iCs w:val="0"/>
        </w:rPr>
        <w:t>Пузенкова</w:t>
      </w:r>
      <w:proofErr w:type="spellEnd"/>
      <w:r w:rsidRPr="00435E78">
        <w:rPr>
          <w:b w:val="0"/>
          <w:bCs w:val="0"/>
          <w:i w:val="0"/>
          <w:iCs w:val="0"/>
        </w:rPr>
        <w:t xml:space="preserve"> Василина в беге на 600 м. 3 место- </w:t>
      </w:r>
      <w:proofErr w:type="spellStart"/>
      <w:r w:rsidRPr="00435E78">
        <w:rPr>
          <w:b w:val="0"/>
          <w:bCs w:val="0"/>
          <w:i w:val="0"/>
          <w:iCs w:val="0"/>
        </w:rPr>
        <w:t>Негодяева</w:t>
      </w:r>
      <w:proofErr w:type="spellEnd"/>
      <w:r w:rsidRPr="00435E78">
        <w:rPr>
          <w:b w:val="0"/>
          <w:bCs w:val="0"/>
          <w:i w:val="0"/>
          <w:iCs w:val="0"/>
        </w:rPr>
        <w:t xml:space="preserve"> Анастасия в беге на 1000м</w:t>
      </w:r>
      <w:r>
        <w:rPr>
          <w:b w:val="0"/>
          <w:bCs w:val="0"/>
          <w:i w:val="0"/>
          <w:iCs w:val="0"/>
        </w:rPr>
        <w:t>.</w:t>
      </w:r>
    </w:p>
    <w:p w14:paraId="5AB079D2" w14:textId="6E414256" w:rsidR="003F4C52" w:rsidRPr="003F4C52" w:rsidRDefault="00435E78" w:rsidP="00435E78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435E78">
        <w:rPr>
          <w:b w:val="0"/>
          <w:bCs w:val="0"/>
          <w:i w:val="0"/>
          <w:iCs w:val="0"/>
        </w:rPr>
        <w:t>.</w:t>
      </w:r>
      <w:r w:rsidR="003F4C52" w:rsidRPr="003F4C52">
        <w:rPr>
          <w:b w:val="0"/>
          <w:bCs w:val="0"/>
          <w:i w:val="0"/>
          <w:iCs w:val="0"/>
        </w:rPr>
        <w:t>8-9 марта г. Пенз</w:t>
      </w:r>
      <w:r w:rsidR="003F4C52">
        <w:rPr>
          <w:b w:val="0"/>
          <w:bCs w:val="0"/>
          <w:i w:val="0"/>
          <w:iCs w:val="0"/>
        </w:rPr>
        <w:t xml:space="preserve">а </w:t>
      </w:r>
      <w:r w:rsidR="003F4C52" w:rsidRPr="003F4C52">
        <w:rPr>
          <w:b w:val="0"/>
          <w:bCs w:val="0"/>
          <w:i w:val="0"/>
          <w:iCs w:val="0"/>
        </w:rPr>
        <w:t>4 этап Кубка области по лыжным гонкам. Юрина Кира - 2 и 3 место</w:t>
      </w:r>
    </w:p>
    <w:p w14:paraId="38B5FBA8" w14:textId="002E1513" w:rsid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>Позднякова Алина - два 2 места</w:t>
      </w:r>
      <w:r>
        <w:rPr>
          <w:b w:val="0"/>
          <w:bCs w:val="0"/>
          <w:i w:val="0"/>
          <w:iCs w:val="0"/>
        </w:rPr>
        <w:t xml:space="preserve">, </w:t>
      </w:r>
      <w:r w:rsidRPr="003F4C52">
        <w:rPr>
          <w:b w:val="0"/>
          <w:bCs w:val="0"/>
          <w:i w:val="0"/>
          <w:iCs w:val="0"/>
        </w:rPr>
        <w:t>Филонов Илья - 2 место в классике</w:t>
      </w:r>
    </w:p>
    <w:p w14:paraId="3AE8415B" w14:textId="6D38D7A6" w:rsidR="003F4C52" w:rsidRP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>18</w:t>
      </w:r>
      <w:r>
        <w:rPr>
          <w:b w:val="0"/>
          <w:bCs w:val="0"/>
          <w:i w:val="0"/>
          <w:iCs w:val="0"/>
        </w:rPr>
        <w:t>-</w:t>
      </w:r>
      <w:r w:rsidRPr="003F4C52">
        <w:rPr>
          <w:b w:val="0"/>
          <w:bCs w:val="0"/>
          <w:i w:val="0"/>
          <w:iCs w:val="0"/>
        </w:rPr>
        <w:t xml:space="preserve"> 20 марта  г</w:t>
      </w:r>
      <w:r>
        <w:rPr>
          <w:b w:val="0"/>
          <w:bCs w:val="0"/>
          <w:i w:val="0"/>
          <w:iCs w:val="0"/>
        </w:rPr>
        <w:t>.</w:t>
      </w:r>
      <w:r w:rsidRPr="003F4C52">
        <w:rPr>
          <w:b w:val="0"/>
          <w:bCs w:val="0"/>
          <w:i w:val="0"/>
          <w:iCs w:val="0"/>
        </w:rPr>
        <w:t xml:space="preserve"> Пенза Чемпионат и Первенство города Пенза по боксу.</w:t>
      </w:r>
    </w:p>
    <w:p w14:paraId="189FC8F7" w14:textId="45819096" w:rsidR="003F4C52" w:rsidRP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 xml:space="preserve">1 место - </w:t>
      </w:r>
      <w:proofErr w:type="spellStart"/>
      <w:r w:rsidRPr="003F4C52">
        <w:rPr>
          <w:b w:val="0"/>
          <w:bCs w:val="0"/>
          <w:i w:val="0"/>
          <w:iCs w:val="0"/>
        </w:rPr>
        <w:t>Пчелинцев</w:t>
      </w:r>
      <w:proofErr w:type="spellEnd"/>
      <w:r w:rsidRPr="003F4C52">
        <w:rPr>
          <w:b w:val="0"/>
          <w:bCs w:val="0"/>
          <w:i w:val="0"/>
          <w:iCs w:val="0"/>
        </w:rPr>
        <w:t xml:space="preserve"> </w:t>
      </w:r>
      <w:proofErr w:type="spellStart"/>
      <w:r w:rsidRPr="003F4C52">
        <w:rPr>
          <w:b w:val="0"/>
          <w:bCs w:val="0"/>
          <w:i w:val="0"/>
          <w:iCs w:val="0"/>
        </w:rPr>
        <w:t>Максим</w:t>
      </w:r>
      <w:proofErr w:type="gramStart"/>
      <w:r>
        <w:rPr>
          <w:b w:val="0"/>
          <w:bCs w:val="0"/>
          <w:i w:val="0"/>
          <w:iCs w:val="0"/>
        </w:rPr>
        <w:t>,</w:t>
      </w:r>
      <w:r w:rsidRPr="003F4C52">
        <w:rPr>
          <w:b w:val="0"/>
          <w:bCs w:val="0"/>
          <w:i w:val="0"/>
          <w:iCs w:val="0"/>
        </w:rPr>
        <w:t>К</w:t>
      </w:r>
      <w:proofErr w:type="gramEnd"/>
      <w:r w:rsidRPr="003F4C52">
        <w:rPr>
          <w:b w:val="0"/>
          <w:bCs w:val="0"/>
          <w:i w:val="0"/>
          <w:iCs w:val="0"/>
        </w:rPr>
        <w:t>арамышев</w:t>
      </w:r>
      <w:proofErr w:type="spellEnd"/>
      <w:r w:rsidRPr="003F4C52">
        <w:rPr>
          <w:b w:val="0"/>
          <w:bCs w:val="0"/>
          <w:i w:val="0"/>
          <w:iCs w:val="0"/>
        </w:rPr>
        <w:t xml:space="preserve"> Артем</w:t>
      </w:r>
    </w:p>
    <w:p w14:paraId="72A512F4" w14:textId="303B6A17" w:rsid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>2 место - Кожевников Михаил</w:t>
      </w:r>
      <w:r>
        <w:rPr>
          <w:b w:val="0"/>
          <w:bCs w:val="0"/>
          <w:i w:val="0"/>
          <w:iCs w:val="0"/>
        </w:rPr>
        <w:t>,</w:t>
      </w:r>
      <w:r w:rsidRPr="003F4C52">
        <w:rPr>
          <w:b w:val="0"/>
          <w:bCs w:val="0"/>
          <w:i w:val="0"/>
          <w:iCs w:val="0"/>
        </w:rPr>
        <w:t xml:space="preserve"> </w:t>
      </w:r>
      <w:proofErr w:type="spellStart"/>
      <w:r w:rsidRPr="003F4C52">
        <w:rPr>
          <w:b w:val="0"/>
          <w:bCs w:val="0"/>
          <w:i w:val="0"/>
          <w:iCs w:val="0"/>
        </w:rPr>
        <w:t>Кречин</w:t>
      </w:r>
      <w:proofErr w:type="spellEnd"/>
      <w:r w:rsidRPr="003F4C52">
        <w:rPr>
          <w:b w:val="0"/>
          <w:bCs w:val="0"/>
          <w:i w:val="0"/>
          <w:iCs w:val="0"/>
        </w:rPr>
        <w:t xml:space="preserve"> Данила</w:t>
      </w:r>
      <w:r>
        <w:rPr>
          <w:b w:val="0"/>
          <w:bCs w:val="0"/>
          <w:i w:val="0"/>
          <w:iCs w:val="0"/>
        </w:rPr>
        <w:t xml:space="preserve">, </w:t>
      </w:r>
      <w:r w:rsidRPr="003F4C52">
        <w:rPr>
          <w:b w:val="0"/>
          <w:bCs w:val="0"/>
          <w:i w:val="0"/>
          <w:iCs w:val="0"/>
        </w:rPr>
        <w:t>3 место - Кугушев Сергей</w:t>
      </w:r>
      <w:r>
        <w:rPr>
          <w:b w:val="0"/>
          <w:bCs w:val="0"/>
          <w:i w:val="0"/>
          <w:iCs w:val="0"/>
        </w:rPr>
        <w:t>.</w:t>
      </w:r>
    </w:p>
    <w:p w14:paraId="1BB34825" w14:textId="0AE79E00" w:rsidR="003F4C52" w:rsidRP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 xml:space="preserve">22 марта </w:t>
      </w:r>
      <w:r>
        <w:rPr>
          <w:b w:val="0"/>
          <w:bCs w:val="0"/>
          <w:i w:val="0"/>
          <w:iCs w:val="0"/>
        </w:rPr>
        <w:t>г.</w:t>
      </w:r>
      <w:r w:rsidRPr="003F4C52">
        <w:rPr>
          <w:b w:val="0"/>
          <w:bCs w:val="0"/>
          <w:i w:val="0"/>
          <w:iCs w:val="0"/>
        </w:rPr>
        <w:t xml:space="preserve"> Пенза  Командный Чемпионат Пензенской области по настольному теннису.</w:t>
      </w:r>
    </w:p>
    <w:p w14:paraId="782C48F4" w14:textId="25702A89" w:rsid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proofErr w:type="gramStart"/>
      <w:r w:rsidRPr="003F4C52">
        <w:rPr>
          <w:b w:val="0"/>
          <w:bCs w:val="0"/>
          <w:i w:val="0"/>
          <w:iCs w:val="0"/>
        </w:rPr>
        <w:t>команда юношей (в составе:</w:t>
      </w:r>
      <w:proofErr w:type="gramEnd"/>
      <w:r w:rsidRPr="003F4C52">
        <w:rPr>
          <w:b w:val="0"/>
          <w:bCs w:val="0"/>
          <w:i w:val="0"/>
          <w:iCs w:val="0"/>
        </w:rPr>
        <w:t xml:space="preserve"> </w:t>
      </w:r>
      <w:proofErr w:type="gramStart"/>
      <w:r w:rsidRPr="003F4C52">
        <w:rPr>
          <w:b w:val="0"/>
          <w:bCs w:val="0"/>
          <w:i w:val="0"/>
          <w:iCs w:val="0"/>
        </w:rPr>
        <w:t xml:space="preserve">Смагин Даниил, Богомолов Максим и Соснин Антон) </w:t>
      </w:r>
      <w:r>
        <w:rPr>
          <w:b w:val="0"/>
          <w:bCs w:val="0"/>
          <w:i w:val="0"/>
          <w:iCs w:val="0"/>
        </w:rPr>
        <w:t xml:space="preserve">1 </w:t>
      </w:r>
      <w:r w:rsidRPr="003F4C52">
        <w:rPr>
          <w:b w:val="0"/>
          <w:bCs w:val="0"/>
          <w:i w:val="0"/>
          <w:iCs w:val="0"/>
        </w:rPr>
        <w:t>место</w:t>
      </w:r>
      <w:r>
        <w:rPr>
          <w:b w:val="0"/>
          <w:bCs w:val="0"/>
          <w:i w:val="0"/>
          <w:iCs w:val="0"/>
        </w:rPr>
        <w:t>.</w:t>
      </w:r>
      <w:r w:rsidRPr="003F4C52">
        <w:rPr>
          <w:b w:val="0"/>
          <w:bCs w:val="0"/>
          <w:i w:val="0"/>
          <w:iCs w:val="0"/>
        </w:rPr>
        <w:t xml:space="preserve"> </w:t>
      </w:r>
      <w:proofErr w:type="gramEnd"/>
    </w:p>
    <w:p w14:paraId="1C07EC5D" w14:textId="16027AC3" w:rsidR="003F4C52" w:rsidRP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3F4C52">
        <w:rPr>
          <w:b w:val="0"/>
          <w:bCs w:val="0"/>
          <w:i w:val="0"/>
          <w:iCs w:val="0"/>
        </w:rPr>
        <w:t>29</w:t>
      </w:r>
      <w:r>
        <w:rPr>
          <w:b w:val="0"/>
          <w:bCs w:val="0"/>
          <w:i w:val="0"/>
          <w:iCs w:val="0"/>
        </w:rPr>
        <w:t xml:space="preserve"> марта</w:t>
      </w:r>
      <w:r w:rsidRPr="003F4C52">
        <w:rPr>
          <w:b w:val="0"/>
          <w:bCs w:val="0"/>
          <w:i w:val="0"/>
          <w:iCs w:val="0"/>
        </w:rPr>
        <w:t xml:space="preserve">  г. Пенза  Чемпионат и Первенство Пензенской области по гиревому спорту.</w:t>
      </w:r>
    </w:p>
    <w:p w14:paraId="125189B6" w14:textId="2B20B940" w:rsidR="003F4C52" w:rsidRPr="003F4C52" w:rsidRDefault="003F4C52" w:rsidP="003F4C52">
      <w:pPr>
        <w:pStyle w:val="1"/>
        <w:spacing w:before="8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1 место </w:t>
      </w:r>
      <w:proofErr w:type="gramStart"/>
      <w:r>
        <w:rPr>
          <w:b w:val="0"/>
          <w:bCs w:val="0"/>
          <w:i w:val="0"/>
          <w:iCs w:val="0"/>
        </w:rPr>
        <w:t>-</w:t>
      </w:r>
      <w:r w:rsidRPr="003F4C52">
        <w:rPr>
          <w:b w:val="0"/>
          <w:bCs w:val="0"/>
          <w:i w:val="0"/>
          <w:iCs w:val="0"/>
        </w:rPr>
        <w:t>Б</w:t>
      </w:r>
      <w:proofErr w:type="gramEnd"/>
      <w:r w:rsidRPr="003F4C52">
        <w:rPr>
          <w:b w:val="0"/>
          <w:bCs w:val="0"/>
          <w:i w:val="0"/>
          <w:iCs w:val="0"/>
        </w:rPr>
        <w:t>аринов Никита, Чернов Егор, Разумов Илья, Сальникова Елизавета.</w:t>
      </w:r>
    </w:p>
    <w:p w14:paraId="6E9C86FD" w14:textId="79E2F7BA" w:rsidR="003F4C52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2 место </w:t>
      </w:r>
      <w:proofErr w:type="gramStart"/>
      <w:r>
        <w:rPr>
          <w:b w:val="0"/>
          <w:bCs w:val="0"/>
          <w:i w:val="0"/>
          <w:iCs w:val="0"/>
        </w:rPr>
        <w:t>-</w:t>
      </w:r>
      <w:r w:rsidRPr="003F4C52">
        <w:rPr>
          <w:b w:val="0"/>
          <w:bCs w:val="0"/>
          <w:i w:val="0"/>
          <w:iCs w:val="0"/>
        </w:rPr>
        <w:t>Л</w:t>
      </w:r>
      <w:proofErr w:type="gramEnd"/>
      <w:r w:rsidRPr="003F4C52">
        <w:rPr>
          <w:b w:val="0"/>
          <w:bCs w:val="0"/>
          <w:i w:val="0"/>
          <w:iCs w:val="0"/>
        </w:rPr>
        <w:t>азарев Артем.</w:t>
      </w:r>
      <w:r>
        <w:rPr>
          <w:b w:val="0"/>
          <w:bCs w:val="0"/>
          <w:i w:val="0"/>
          <w:iCs w:val="0"/>
        </w:rPr>
        <w:t xml:space="preserve"> 3 </w:t>
      </w:r>
      <w:r w:rsidRPr="003F4C52">
        <w:rPr>
          <w:b w:val="0"/>
          <w:bCs w:val="0"/>
          <w:i w:val="0"/>
          <w:iCs w:val="0"/>
        </w:rPr>
        <w:t xml:space="preserve"> место</w:t>
      </w:r>
      <w:r>
        <w:rPr>
          <w:b w:val="0"/>
          <w:bCs w:val="0"/>
          <w:i w:val="0"/>
          <w:iCs w:val="0"/>
        </w:rPr>
        <w:t>-</w:t>
      </w:r>
      <w:r w:rsidRPr="003F4C52">
        <w:rPr>
          <w:b w:val="0"/>
          <w:bCs w:val="0"/>
          <w:i w:val="0"/>
          <w:iCs w:val="0"/>
        </w:rPr>
        <w:t xml:space="preserve"> Поясков Вадим, Балакин Арсений</w:t>
      </w:r>
      <w:r>
        <w:rPr>
          <w:b w:val="0"/>
          <w:bCs w:val="0"/>
          <w:i w:val="0"/>
          <w:iCs w:val="0"/>
        </w:rPr>
        <w:t>.</w:t>
      </w:r>
    </w:p>
    <w:p w14:paraId="0190ACCD" w14:textId="71DD8A73" w:rsidR="00DA2FD1" w:rsidRPr="00DA2FD1" w:rsidRDefault="003F4C52" w:rsidP="003F4C52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0</w:t>
      </w:r>
      <w:r w:rsidR="00DA2FD1" w:rsidRPr="00DA2FD1">
        <w:rPr>
          <w:b w:val="0"/>
          <w:bCs w:val="0"/>
          <w:i w:val="0"/>
          <w:iCs w:val="0"/>
        </w:rPr>
        <w:t xml:space="preserve">2 </w:t>
      </w:r>
      <w:r w:rsidR="00DA2FD1">
        <w:rPr>
          <w:b w:val="0"/>
          <w:bCs w:val="0"/>
          <w:i w:val="0"/>
          <w:iCs w:val="0"/>
        </w:rPr>
        <w:t>-</w:t>
      </w:r>
      <w:r w:rsidR="00DA2FD1" w:rsidRPr="00DA2FD1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0</w:t>
      </w:r>
      <w:r w:rsidR="00DA2FD1" w:rsidRPr="00DA2FD1">
        <w:rPr>
          <w:b w:val="0"/>
          <w:bCs w:val="0"/>
          <w:i w:val="0"/>
          <w:iCs w:val="0"/>
        </w:rPr>
        <w:t xml:space="preserve">5 мая </w:t>
      </w:r>
      <w:r w:rsidR="00DA2FD1">
        <w:rPr>
          <w:b w:val="0"/>
          <w:bCs w:val="0"/>
          <w:i w:val="0"/>
          <w:iCs w:val="0"/>
        </w:rPr>
        <w:t>г.</w:t>
      </w:r>
      <w:r w:rsidR="00DA2FD1" w:rsidRPr="00DA2FD1">
        <w:rPr>
          <w:b w:val="0"/>
          <w:bCs w:val="0"/>
          <w:i w:val="0"/>
          <w:iCs w:val="0"/>
        </w:rPr>
        <w:t xml:space="preserve"> Санкт-Петербург</w:t>
      </w:r>
      <w:r w:rsidR="00DA2FD1">
        <w:rPr>
          <w:b w:val="0"/>
          <w:bCs w:val="0"/>
          <w:i w:val="0"/>
          <w:iCs w:val="0"/>
        </w:rPr>
        <w:t xml:space="preserve"> </w:t>
      </w:r>
      <w:r w:rsidR="00DA2FD1" w:rsidRPr="00DA2FD1">
        <w:rPr>
          <w:b w:val="0"/>
          <w:bCs w:val="0"/>
          <w:i w:val="0"/>
          <w:iCs w:val="0"/>
        </w:rPr>
        <w:t xml:space="preserve">Маркин Сергей в составе сборной Приволжского Федерального округа по самбо среди юношей 2009-2010 </w:t>
      </w:r>
      <w:proofErr w:type="spellStart"/>
      <w:r w:rsidR="00DA2FD1" w:rsidRPr="00DA2FD1">
        <w:rPr>
          <w:b w:val="0"/>
          <w:bCs w:val="0"/>
          <w:i w:val="0"/>
          <w:iCs w:val="0"/>
        </w:rPr>
        <w:t>г.р</w:t>
      </w:r>
      <w:proofErr w:type="gramStart"/>
      <w:r w:rsidR="00DA2FD1" w:rsidRPr="00DA2FD1">
        <w:rPr>
          <w:b w:val="0"/>
          <w:bCs w:val="0"/>
          <w:i w:val="0"/>
          <w:iCs w:val="0"/>
        </w:rPr>
        <w:t>.</w:t>
      </w:r>
      <w:r w:rsidR="00DA2FD1">
        <w:rPr>
          <w:b w:val="0"/>
          <w:bCs w:val="0"/>
          <w:i w:val="0"/>
          <w:iCs w:val="0"/>
        </w:rPr>
        <w:t>з</w:t>
      </w:r>
      <w:proofErr w:type="gramEnd"/>
      <w:r w:rsidR="00DA2FD1">
        <w:rPr>
          <w:b w:val="0"/>
          <w:bCs w:val="0"/>
          <w:i w:val="0"/>
          <w:iCs w:val="0"/>
        </w:rPr>
        <w:t>анял</w:t>
      </w:r>
      <w:proofErr w:type="spellEnd"/>
      <w:r w:rsidR="00DA2FD1">
        <w:rPr>
          <w:b w:val="0"/>
          <w:bCs w:val="0"/>
          <w:i w:val="0"/>
          <w:iCs w:val="0"/>
        </w:rPr>
        <w:t xml:space="preserve"> 1 место.</w:t>
      </w:r>
    </w:p>
    <w:p w14:paraId="467106D8" w14:textId="1AB841BA" w:rsidR="00DA2FD1" w:rsidRDefault="00DA2FD1" w:rsidP="00DA2FD1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A2FD1">
        <w:rPr>
          <w:b w:val="0"/>
          <w:bCs w:val="0"/>
          <w:i w:val="0"/>
          <w:iCs w:val="0"/>
        </w:rPr>
        <w:t>11 мая Демин Ива</w:t>
      </w:r>
      <w:r>
        <w:rPr>
          <w:b w:val="0"/>
          <w:bCs w:val="0"/>
          <w:i w:val="0"/>
          <w:iCs w:val="0"/>
        </w:rPr>
        <w:t>н занял 1 место</w:t>
      </w:r>
      <w:r w:rsidRPr="00DA2FD1">
        <w:rPr>
          <w:b w:val="0"/>
          <w:bCs w:val="0"/>
          <w:i w:val="0"/>
          <w:iCs w:val="0"/>
        </w:rPr>
        <w:t xml:space="preserve"> в своей весовой категории XI Всероссийских соревнований по самбо</w:t>
      </w:r>
      <w:r>
        <w:rPr>
          <w:b w:val="0"/>
          <w:bCs w:val="0"/>
          <w:i w:val="0"/>
          <w:iCs w:val="0"/>
        </w:rPr>
        <w:t xml:space="preserve"> </w:t>
      </w:r>
      <w:r w:rsidRPr="00DA2FD1">
        <w:rPr>
          <w:b w:val="0"/>
          <w:bCs w:val="0"/>
          <w:i w:val="0"/>
          <w:iCs w:val="0"/>
        </w:rPr>
        <w:t>«Памяти сотрудников управления «А» ЦСН ФСБ России, погибших при исполнении воинского долга» среди юношей и девушек 12-14 лет.</w:t>
      </w:r>
    </w:p>
    <w:p w14:paraId="00620185" w14:textId="32C83A4A" w:rsidR="00DA2FD1" w:rsidRDefault="00DA2FD1" w:rsidP="00DA2FD1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A2FD1">
        <w:rPr>
          <w:b w:val="0"/>
          <w:bCs w:val="0"/>
          <w:i w:val="0"/>
          <w:iCs w:val="0"/>
        </w:rPr>
        <w:t xml:space="preserve">14 мая  </w:t>
      </w:r>
      <w:proofErr w:type="spellStart"/>
      <w:r w:rsidRPr="00DA2FD1">
        <w:rPr>
          <w:b w:val="0"/>
          <w:bCs w:val="0"/>
          <w:i w:val="0"/>
          <w:iCs w:val="0"/>
        </w:rPr>
        <w:t>г</w:t>
      </w:r>
      <w:proofErr w:type="gramStart"/>
      <w:r>
        <w:rPr>
          <w:b w:val="0"/>
          <w:bCs w:val="0"/>
          <w:i w:val="0"/>
          <w:iCs w:val="0"/>
        </w:rPr>
        <w:t>.</w:t>
      </w:r>
      <w:r w:rsidRPr="00DA2FD1">
        <w:rPr>
          <w:b w:val="0"/>
          <w:bCs w:val="0"/>
          <w:i w:val="0"/>
          <w:iCs w:val="0"/>
        </w:rPr>
        <w:t>К</w:t>
      </w:r>
      <w:proofErr w:type="gramEnd"/>
      <w:r w:rsidRPr="00DA2FD1">
        <w:rPr>
          <w:b w:val="0"/>
          <w:bCs w:val="0"/>
          <w:i w:val="0"/>
          <w:iCs w:val="0"/>
        </w:rPr>
        <w:t>аменка</w:t>
      </w:r>
      <w:proofErr w:type="spellEnd"/>
      <w:r w:rsidRPr="00DA2FD1">
        <w:rPr>
          <w:b w:val="0"/>
          <w:bCs w:val="0"/>
          <w:i w:val="0"/>
          <w:iCs w:val="0"/>
        </w:rPr>
        <w:t xml:space="preserve"> зональный этап Всероссийских соревнований "Кожаный мяч".</w:t>
      </w:r>
      <w:r>
        <w:rPr>
          <w:b w:val="0"/>
          <w:bCs w:val="0"/>
          <w:i w:val="0"/>
          <w:iCs w:val="0"/>
        </w:rPr>
        <w:t xml:space="preserve"> </w:t>
      </w:r>
      <w:r w:rsidRPr="00DA2FD1">
        <w:rPr>
          <w:b w:val="0"/>
          <w:bCs w:val="0"/>
          <w:i w:val="0"/>
          <w:iCs w:val="0"/>
        </w:rPr>
        <w:t xml:space="preserve">команда 2012-2013г.р. 1 место, команды 2014- 2015 г.р. и 2010-2011 г.р. </w:t>
      </w:r>
      <w:r>
        <w:rPr>
          <w:b w:val="0"/>
          <w:bCs w:val="0"/>
          <w:i w:val="0"/>
          <w:iCs w:val="0"/>
        </w:rPr>
        <w:t>2</w:t>
      </w:r>
      <w:r w:rsidRPr="00DA2FD1">
        <w:rPr>
          <w:b w:val="0"/>
          <w:bCs w:val="0"/>
          <w:i w:val="0"/>
          <w:iCs w:val="0"/>
        </w:rPr>
        <w:t xml:space="preserve"> мест</w:t>
      </w:r>
      <w:r>
        <w:rPr>
          <w:b w:val="0"/>
          <w:bCs w:val="0"/>
          <w:i w:val="0"/>
          <w:iCs w:val="0"/>
        </w:rPr>
        <w:t>о</w:t>
      </w:r>
      <w:r w:rsidRPr="00DA2FD1">
        <w:rPr>
          <w:b w:val="0"/>
          <w:bCs w:val="0"/>
          <w:i w:val="0"/>
          <w:iCs w:val="0"/>
        </w:rPr>
        <w:t xml:space="preserve">. </w:t>
      </w:r>
    </w:p>
    <w:p w14:paraId="5726E39A" w14:textId="2271BCBA" w:rsidR="00DA2FD1" w:rsidRPr="00DA2FD1" w:rsidRDefault="00DA2FD1" w:rsidP="00DA2FD1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A2FD1">
        <w:rPr>
          <w:b w:val="0"/>
          <w:bCs w:val="0"/>
          <w:i w:val="0"/>
          <w:iCs w:val="0"/>
        </w:rPr>
        <w:t>25 мая  Школьная лига Пензенской области по настольному теннису.</w:t>
      </w:r>
    </w:p>
    <w:p w14:paraId="17EEECB1" w14:textId="6776BF83" w:rsidR="00A04776" w:rsidRPr="009179C5" w:rsidRDefault="00DA2FD1" w:rsidP="00DA2FD1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DA2FD1">
        <w:rPr>
          <w:b w:val="0"/>
          <w:bCs w:val="0"/>
          <w:i w:val="0"/>
          <w:iCs w:val="0"/>
        </w:rPr>
        <w:t>2 место - Пономарев Михаил (6 группа)</w:t>
      </w:r>
      <w:proofErr w:type="gramStart"/>
      <w:r w:rsidRPr="00DA2FD1">
        <w:rPr>
          <w:b w:val="0"/>
          <w:bCs w:val="0"/>
          <w:i w:val="0"/>
          <w:iCs w:val="0"/>
        </w:rPr>
        <w:t xml:space="preserve"> ;</w:t>
      </w:r>
      <w:proofErr w:type="gramEnd"/>
      <w:r w:rsidRPr="00DA2FD1">
        <w:rPr>
          <w:b w:val="0"/>
          <w:bCs w:val="0"/>
          <w:i w:val="0"/>
          <w:iCs w:val="0"/>
        </w:rPr>
        <w:t>2 место - Павлов Арсений ( 9 группа).</w:t>
      </w:r>
    </w:p>
    <w:p w14:paraId="33348695" w14:textId="77777777" w:rsidR="009179C5" w:rsidRPr="009179C5" w:rsidRDefault="009179C5" w:rsidP="009179C5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9179C5">
        <w:rPr>
          <w:b w:val="0"/>
          <w:bCs w:val="0"/>
          <w:i w:val="0"/>
          <w:iCs w:val="0"/>
        </w:rPr>
        <w:t xml:space="preserve">20-21 июня  Первенство Пензенской области по лёгкой атлетике среди юношей и девушек 2010-2011г.р. </w:t>
      </w:r>
      <w:proofErr w:type="spellStart"/>
      <w:r w:rsidRPr="009179C5">
        <w:rPr>
          <w:b w:val="0"/>
          <w:bCs w:val="0"/>
          <w:i w:val="0"/>
          <w:iCs w:val="0"/>
        </w:rPr>
        <w:t>Боровкова</w:t>
      </w:r>
      <w:proofErr w:type="spellEnd"/>
      <w:r w:rsidRPr="009179C5">
        <w:rPr>
          <w:b w:val="0"/>
          <w:bCs w:val="0"/>
          <w:i w:val="0"/>
          <w:iCs w:val="0"/>
        </w:rPr>
        <w:t xml:space="preserve"> Арина -3 место. </w:t>
      </w:r>
    </w:p>
    <w:p w14:paraId="6844D08B" w14:textId="1525E943" w:rsidR="009179C5" w:rsidRPr="009179C5" w:rsidRDefault="009179C5" w:rsidP="009179C5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9179C5">
        <w:rPr>
          <w:b w:val="0"/>
          <w:bCs w:val="0"/>
          <w:i w:val="0"/>
          <w:iCs w:val="0"/>
        </w:rPr>
        <w:t xml:space="preserve">14 июня в </w:t>
      </w:r>
      <w:proofErr w:type="spellStart"/>
      <w:r w:rsidRPr="009179C5">
        <w:rPr>
          <w:b w:val="0"/>
          <w:bCs w:val="0"/>
          <w:i w:val="0"/>
          <w:iCs w:val="0"/>
        </w:rPr>
        <w:t>р.п</w:t>
      </w:r>
      <w:proofErr w:type="spellEnd"/>
      <w:r w:rsidRPr="009179C5">
        <w:rPr>
          <w:b w:val="0"/>
          <w:bCs w:val="0"/>
          <w:i w:val="0"/>
          <w:iCs w:val="0"/>
        </w:rPr>
        <w:t xml:space="preserve">. </w:t>
      </w:r>
      <w:proofErr w:type="spellStart"/>
      <w:r w:rsidRPr="009179C5">
        <w:rPr>
          <w:b w:val="0"/>
          <w:bCs w:val="0"/>
          <w:i w:val="0"/>
          <w:iCs w:val="0"/>
        </w:rPr>
        <w:t>Колышлей</w:t>
      </w:r>
      <w:proofErr w:type="spellEnd"/>
      <w:r w:rsidRPr="009179C5">
        <w:rPr>
          <w:b w:val="0"/>
          <w:bCs w:val="0"/>
          <w:i w:val="0"/>
          <w:iCs w:val="0"/>
        </w:rPr>
        <w:t xml:space="preserve">  1 этап Кубка Пензенской области по лыжероллерам.</w:t>
      </w:r>
    </w:p>
    <w:p w14:paraId="2ACBC5AC" w14:textId="328AFAA3" w:rsidR="009179C5" w:rsidRPr="009179C5" w:rsidRDefault="009179C5" w:rsidP="009179C5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9179C5">
        <w:rPr>
          <w:b w:val="0"/>
          <w:bCs w:val="0"/>
          <w:i w:val="0"/>
          <w:iCs w:val="0"/>
        </w:rPr>
        <w:lastRenderedPageBreak/>
        <w:t>1 место на дистанции 2к</w:t>
      </w:r>
      <w:proofErr w:type="gramStart"/>
      <w:r w:rsidRPr="009179C5">
        <w:rPr>
          <w:b w:val="0"/>
          <w:bCs w:val="0"/>
          <w:i w:val="0"/>
          <w:iCs w:val="0"/>
        </w:rPr>
        <w:t>м-</w:t>
      </w:r>
      <w:proofErr w:type="gramEnd"/>
      <w:r w:rsidRPr="009179C5">
        <w:rPr>
          <w:b w:val="0"/>
          <w:bCs w:val="0"/>
          <w:i w:val="0"/>
          <w:iCs w:val="0"/>
        </w:rPr>
        <w:t xml:space="preserve"> Юрина </w:t>
      </w:r>
      <w:proofErr w:type="spellStart"/>
      <w:r w:rsidRPr="009179C5">
        <w:rPr>
          <w:b w:val="0"/>
          <w:bCs w:val="0"/>
          <w:i w:val="0"/>
          <w:iCs w:val="0"/>
        </w:rPr>
        <w:t>Кира</w:t>
      </w:r>
      <w:r>
        <w:rPr>
          <w:b w:val="0"/>
          <w:bCs w:val="0"/>
          <w:i w:val="0"/>
          <w:iCs w:val="0"/>
        </w:rPr>
        <w:t>Ю</w:t>
      </w:r>
      <w:proofErr w:type="spellEnd"/>
      <w:r>
        <w:rPr>
          <w:b w:val="0"/>
          <w:bCs w:val="0"/>
          <w:i w:val="0"/>
          <w:iCs w:val="0"/>
        </w:rPr>
        <w:t xml:space="preserve">, </w:t>
      </w:r>
      <w:r w:rsidRPr="009179C5">
        <w:rPr>
          <w:b w:val="0"/>
          <w:bCs w:val="0"/>
          <w:i w:val="0"/>
          <w:iCs w:val="0"/>
        </w:rPr>
        <w:t>3 км- Ошева Полина</w:t>
      </w:r>
      <w:r>
        <w:rPr>
          <w:b w:val="0"/>
          <w:bCs w:val="0"/>
          <w:i w:val="0"/>
          <w:iCs w:val="0"/>
        </w:rPr>
        <w:t xml:space="preserve">, </w:t>
      </w:r>
      <w:r w:rsidRPr="009179C5">
        <w:rPr>
          <w:b w:val="0"/>
          <w:bCs w:val="0"/>
          <w:i w:val="0"/>
          <w:iCs w:val="0"/>
        </w:rPr>
        <w:t>5 км- Водянова Маргарита.</w:t>
      </w:r>
    </w:p>
    <w:p w14:paraId="37AC61B5" w14:textId="54DA6630" w:rsidR="009179C5" w:rsidRPr="009179C5" w:rsidRDefault="009179C5" w:rsidP="009179C5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9179C5">
        <w:rPr>
          <w:b w:val="0"/>
          <w:bCs w:val="0"/>
          <w:i w:val="0"/>
          <w:iCs w:val="0"/>
        </w:rPr>
        <w:t>2 место на дистанции 5 к</w:t>
      </w:r>
      <w:proofErr w:type="gramStart"/>
      <w:r w:rsidRPr="009179C5">
        <w:rPr>
          <w:b w:val="0"/>
          <w:bCs w:val="0"/>
          <w:i w:val="0"/>
          <w:iCs w:val="0"/>
        </w:rPr>
        <w:t>м-</w:t>
      </w:r>
      <w:proofErr w:type="gramEnd"/>
      <w:r w:rsidRPr="009179C5">
        <w:rPr>
          <w:b w:val="0"/>
          <w:bCs w:val="0"/>
          <w:i w:val="0"/>
          <w:iCs w:val="0"/>
        </w:rPr>
        <w:t xml:space="preserve"> Позднякова Алина </w:t>
      </w:r>
      <w:r>
        <w:rPr>
          <w:b w:val="0"/>
          <w:bCs w:val="0"/>
          <w:i w:val="0"/>
          <w:iCs w:val="0"/>
        </w:rPr>
        <w:t xml:space="preserve">, </w:t>
      </w:r>
      <w:r w:rsidRPr="009179C5">
        <w:rPr>
          <w:b w:val="0"/>
          <w:bCs w:val="0"/>
          <w:i w:val="0"/>
          <w:iCs w:val="0"/>
        </w:rPr>
        <w:t>Негодяев Егор.</w:t>
      </w:r>
    </w:p>
    <w:p w14:paraId="0CE1CE69" w14:textId="598F1D8C" w:rsidR="00A04776" w:rsidRPr="009179C5" w:rsidRDefault="009179C5" w:rsidP="009179C5">
      <w:pPr>
        <w:pStyle w:val="1"/>
        <w:spacing w:before="84"/>
        <w:ind w:left="810"/>
        <w:rPr>
          <w:b w:val="0"/>
          <w:bCs w:val="0"/>
          <w:i w:val="0"/>
          <w:iCs w:val="0"/>
        </w:rPr>
      </w:pPr>
      <w:r w:rsidRPr="009179C5">
        <w:rPr>
          <w:b w:val="0"/>
          <w:bCs w:val="0"/>
          <w:i w:val="0"/>
          <w:iCs w:val="0"/>
        </w:rPr>
        <w:t>3 место на</w:t>
      </w:r>
      <w:r>
        <w:rPr>
          <w:b w:val="0"/>
          <w:bCs w:val="0"/>
          <w:i w:val="0"/>
          <w:iCs w:val="0"/>
        </w:rPr>
        <w:t xml:space="preserve"> </w:t>
      </w:r>
      <w:r w:rsidRPr="009179C5">
        <w:rPr>
          <w:b w:val="0"/>
          <w:bCs w:val="0"/>
          <w:i w:val="0"/>
          <w:iCs w:val="0"/>
        </w:rPr>
        <w:t>дистанции 5 к</w:t>
      </w:r>
      <w:proofErr w:type="gramStart"/>
      <w:r w:rsidRPr="009179C5">
        <w:rPr>
          <w:b w:val="0"/>
          <w:bCs w:val="0"/>
          <w:i w:val="0"/>
          <w:iCs w:val="0"/>
        </w:rPr>
        <w:t>м-</w:t>
      </w:r>
      <w:proofErr w:type="gramEnd"/>
      <w:r w:rsidRPr="009179C5">
        <w:rPr>
          <w:b w:val="0"/>
          <w:bCs w:val="0"/>
          <w:i w:val="0"/>
          <w:iCs w:val="0"/>
        </w:rPr>
        <w:t xml:space="preserve"> Филонов Илья,10км - Филиппов Владислав.</w:t>
      </w:r>
    </w:p>
    <w:p w14:paraId="3059A1B0" w14:textId="77777777" w:rsidR="00A04776" w:rsidRPr="009179C5" w:rsidRDefault="00A04776">
      <w:pPr>
        <w:pStyle w:val="1"/>
        <w:spacing w:before="84"/>
        <w:ind w:left="810" w:firstLine="0"/>
        <w:rPr>
          <w:b w:val="0"/>
          <w:bCs w:val="0"/>
          <w:i w:val="0"/>
          <w:iCs w:val="0"/>
        </w:rPr>
      </w:pPr>
    </w:p>
    <w:p w14:paraId="6080C592" w14:textId="43D4E1B4" w:rsidR="00B367EC" w:rsidRPr="00B367EC" w:rsidRDefault="00B367EC" w:rsidP="00B367EC">
      <w:pPr>
        <w:pStyle w:val="a3"/>
        <w:spacing w:before="5"/>
      </w:pPr>
      <w:r w:rsidRPr="00B367EC">
        <w:t xml:space="preserve"> </w:t>
      </w:r>
      <w:r w:rsidR="00A04776" w:rsidRPr="00A04776">
        <w:t>Команда ДЮСШ по легкой атлетике заняла 3 место в областной легкоатлетической эстафете на призы Губернатора Пензенской области.</w:t>
      </w:r>
    </w:p>
    <w:p w14:paraId="7C9B1340" w14:textId="77777777" w:rsidR="00A04776" w:rsidRDefault="00B367EC" w:rsidP="00A04776">
      <w:pPr>
        <w:pStyle w:val="a3"/>
        <w:spacing w:before="5"/>
      </w:pPr>
      <w:r>
        <w:t xml:space="preserve">  </w:t>
      </w:r>
      <w:r w:rsidR="00A04776">
        <w:t>С 23 по 29 июня 2025 года команда по боксу</w:t>
      </w:r>
      <w:proofErr w:type="gramStart"/>
      <w:r w:rsidR="00A04776">
        <w:t xml:space="preserve"> ,</w:t>
      </w:r>
      <w:proofErr w:type="gramEnd"/>
      <w:r w:rsidR="00A04776">
        <w:t xml:space="preserve"> тренер Ситников А.Н. , приняла участие в III Открытом республиканском турнире по боксу, посвященном Дню Независимости Республики Беларусь, г. Жабинка, Брестская область. По результатам соревнований наши спортсмены заняли следующие призовые места:</w:t>
      </w:r>
    </w:p>
    <w:p w14:paraId="643E6C51" w14:textId="77777777" w:rsidR="00A04776" w:rsidRDefault="00A04776" w:rsidP="00A04776">
      <w:pPr>
        <w:pStyle w:val="a3"/>
        <w:spacing w:before="5"/>
      </w:pPr>
      <w:r>
        <w:t>Новичков Максим - 3 место,</w:t>
      </w:r>
    </w:p>
    <w:p w14:paraId="47284C07" w14:textId="49CE592F" w:rsidR="001B2A72" w:rsidRDefault="00A04776" w:rsidP="00A04776">
      <w:pPr>
        <w:pStyle w:val="a3"/>
        <w:spacing w:before="5"/>
        <w:ind w:left="0"/>
      </w:pPr>
      <w:r>
        <w:t>Родин Илья 3 место.</w:t>
      </w:r>
    </w:p>
    <w:p w14:paraId="18CE65C3" w14:textId="6F0343EF" w:rsidR="00A56242" w:rsidRDefault="00A56242" w:rsidP="00A56242">
      <w:pPr>
        <w:pStyle w:val="a3"/>
        <w:spacing w:line="242" w:lineRule="auto"/>
        <w:ind w:left="0" w:right="1035"/>
      </w:pPr>
      <w:r>
        <w:t xml:space="preserve">    </w:t>
      </w:r>
      <w:r w:rsidRPr="00A56242">
        <w:t>По итогам 2024 года в номинации «</w:t>
      </w:r>
      <w:proofErr w:type="spellStart"/>
      <w:r w:rsidRPr="00A56242">
        <w:t>Ломовские</w:t>
      </w:r>
      <w:proofErr w:type="spellEnd"/>
      <w:r w:rsidRPr="00A56242">
        <w:t xml:space="preserve"> звездочки»  за высокие достижения в спорте были награждены воспитанники и педагоги-наставники детско-юношеской спортивной школы: Родин Владислав, тренер </w:t>
      </w:r>
      <w:proofErr w:type="spellStart"/>
      <w:r w:rsidRPr="00A56242">
        <w:t>Перетрухин</w:t>
      </w:r>
      <w:proofErr w:type="spellEnd"/>
      <w:r w:rsidRPr="00A56242">
        <w:t xml:space="preserve"> Валерий Николаевич; Водянова Маргарита, тренер Аникина Наталья Николаевна Лёвин Михаил, тренер Ситников Андрей Николаевич; Команда по футболу  «Н-Л 9» , тренер </w:t>
      </w:r>
      <w:proofErr w:type="spellStart"/>
      <w:r w:rsidRPr="00A56242">
        <w:t>Найок</w:t>
      </w:r>
      <w:proofErr w:type="spellEnd"/>
      <w:r w:rsidRPr="00A56242">
        <w:t xml:space="preserve"> Алексей Владимирович.</w:t>
      </w:r>
    </w:p>
    <w:p w14:paraId="08488E12" w14:textId="37540793" w:rsidR="00A04776" w:rsidRDefault="00A04776" w:rsidP="00A56242">
      <w:pPr>
        <w:pStyle w:val="a3"/>
        <w:spacing w:line="242" w:lineRule="auto"/>
        <w:ind w:left="0" w:right="1035"/>
      </w:pPr>
      <w:proofErr w:type="spellStart"/>
      <w:r>
        <w:t>Пояскова</w:t>
      </w:r>
      <w:proofErr w:type="spellEnd"/>
      <w:r>
        <w:t xml:space="preserve"> А.Ю. и Павлов Я.А. приняли участие в </w:t>
      </w:r>
      <w:r w:rsidRPr="00A04776">
        <w:t>региональн</w:t>
      </w:r>
      <w:r>
        <w:t>ом</w:t>
      </w:r>
      <w:r w:rsidRPr="00A04776">
        <w:t xml:space="preserve"> эта</w:t>
      </w:r>
      <w:r w:rsidR="009179C5">
        <w:t>п</w:t>
      </w:r>
      <w:r>
        <w:t>е</w:t>
      </w:r>
      <w:r w:rsidRPr="00A04776">
        <w:t xml:space="preserve"> Всероссийского марафона «Земля спорта»</w:t>
      </w:r>
      <w:r w:rsidR="009179C5">
        <w:t xml:space="preserve">, где </w:t>
      </w:r>
      <w:r w:rsidR="009179C5" w:rsidRPr="009179C5">
        <w:t>прошли соревнования по различным видам спортивных дисциплин, включая силовой экстрим, сдачу нормативов ГТО.</w:t>
      </w:r>
      <w:r w:rsidR="009179C5">
        <w:t xml:space="preserve">                                                             Коллектив ДЮСШ  принял участие в </w:t>
      </w:r>
      <w:r w:rsidR="009179C5" w:rsidRPr="009179C5">
        <w:t xml:space="preserve"> </w:t>
      </w:r>
      <w:proofErr w:type="spellStart"/>
      <w:r w:rsidR="009179C5" w:rsidRPr="009179C5">
        <w:t>молодежно</w:t>
      </w:r>
      <w:proofErr w:type="spellEnd"/>
      <w:r w:rsidR="009179C5" w:rsidRPr="009179C5">
        <w:t>-спортивн</w:t>
      </w:r>
      <w:r w:rsidR="009179C5">
        <w:t>ой</w:t>
      </w:r>
      <w:r w:rsidR="009179C5" w:rsidRPr="009179C5">
        <w:t xml:space="preserve"> акци</w:t>
      </w:r>
      <w:r w:rsidR="009179C5">
        <w:t>и</w:t>
      </w:r>
      <w:r w:rsidR="009179C5" w:rsidRPr="009179C5">
        <w:t xml:space="preserve"> "Жить </w:t>
      </w:r>
      <w:proofErr w:type="gramStart"/>
      <w:r w:rsidR="009179C5" w:rsidRPr="009179C5">
        <w:t>здорово</w:t>
      </w:r>
      <w:proofErr w:type="gramEnd"/>
      <w:r w:rsidR="009179C5" w:rsidRPr="009179C5">
        <w:t>!" среди образовательных организаций Нижнеломовского района. Акция проходила во Всемирный день борьбы с наркоманией и наркобизнесом и направлена на профилактику наркомании в молодежной среде, пропаганду ЗДОРОВОГО ОБРАЗА ЖИЗНИ</w:t>
      </w:r>
      <w:r w:rsidR="009179C5">
        <w:t>.</w:t>
      </w:r>
    </w:p>
    <w:p w14:paraId="524A1F79" w14:textId="36ACA8A4" w:rsidR="001B2A72" w:rsidRDefault="00242892">
      <w:pPr>
        <w:pStyle w:val="a3"/>
        <w:spacing w:line="242" w:lineRule="auto"/>
        <w:ind w:left="282" w:right="1035" w:firstLine="244"/>
      </w:pPr>
      <w:r>
        <w:rPr>
          <w:u w:val="single"/>
        </w:rPr>
        <w:t>Спортивно-массовые 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физкультурно-оздоровительные мероприятия с учащимися</w:t>
      </w:r>
      <w:r>
        <w:rPr>
          <w:spacing w:val="1"/>
        </w:rPr>
        <w:t xml:space="preserve"> </w:t>
      </w:r>
      <w:r>
        <w:t>Спортивно-массовая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значительную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ДЮСШ 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</w:p>
    <w:p w14:paraId="00A65701" w14:textId="77777777" w:rsidR="001B2A72" w:rsidRDefault="00242892">
      <w:pPr>
        <w:pStyle w:val="a3"/>
        <w:spacing w:line="271" w:lineRule="exact"/>
      </w:pPr>
      <w:r>
        <w:t>учебного</w:t>
      </w:r>
      <w:r>
        <w:rPr>
          <w:spacing w:val="-2"/>
        </w:rPr>
        <w:t xml:space="preserve"> </w:t>
      </w:r>
      <w:r>
        <w:t>года.</w:t>
      </w:r>
    </w:p>
    <w:p w14:paraId="08646003" w14:textId="77777777" w:rsidR="001B2A72" w:rsidRDefault="00242892">
      <w:pPr>
        <w:pStyle w:val="a3"/>
        <w:spacing w:before="3" w:line="275" w:lineRule="exact"/>
        <w:ind w:left="282"/>
      </w:pPr>
      <w:r>
        <w:t>Созданные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материально-техническая база</w:t>
      </w:r>
      <w:r>
        <w:rPr>
          <w:spacing w:val="-1"/>
        </w:rPr>
        <w:t xml:space="preserve"> </w:t>
      </w:r>
      <w:r>
        <w:t>позволяют</w:t>
      </w:r>
    </w:p>
    <w:p w14:paraId="0DC411BC" w14:textId="77777777" w:rsidR="001B2A72" w:rsidRDefault="00242892">
      <w:pPr>
        <w:pStyle w:val="a3"/>
        <w:spacing w:line="242" w:lineRule="auto"/>
        <w:ind w:left="282" w:right="1216"/>
      </w:pPr>
      <w:r>
        <w:t>проводить соревнования различного уровня: от школьных соревнований до соревнований</w:t>
      </w:r>
      <w:r>
        <w:rPr>
          <w:spacing w:val="-57"/>
        </w:rPr>
        <w:t xml:space="preserve"> </w:t>
      </w:r>
      <w:r>
        <w:t>республиканског</w:t>
      </w:r>
      <w:r w:rsidR="00B367EC">
        <w:t>о</w:t>
      </w:r>
      <w:r>
        <w:rPr>
          <w:spacing w:val="5"/>
        </w:rPr>
        <w:t xml:space="preserve"> </w:t>
      </w:r>
      <w:r>
        <w:t>уровня.</w:t>
      </w:r>
    </w:p>
    <w:p w14:paraId="35E91295" w14:textId="77777777" w:rsidR="001B2A72" w:rsidRDefault="00242892">
      <w:pPr>
        <w:pStyle w:val="a3"/>
        <w:spacing w:line="242" w:lineRule="auto"/>
        <w:ind w:left="282" w:right="1301"/>
      </w:pPr>
      <w:r>
        <w:t xml:space="preserve">Для учебно-тренировочных занятий с </w:t>
      </w:r>
      <w:proofErr w:type="gramStart"/>
      <w:r>
        <w:t>обучающимися</w:t>
      </w:r>
      <w:proofErr w:type="gramEnd"/>
      <w:r>
        <w:t xml:space="preserve"> спортивная школа также</w:t>
      </w:r>
      <w:r>
        <w:rPr>
          <w:spacing w:val="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стадион,</w:t>
      </w:r>
      <w:r>
        <w:rPr>
          <w:spacing w:val="-5"/>
        </w:rPr>
        <w:t xml:space="preserve"> </w:t>
      </w:r>
      <w:r>
        <w:t>площадку</w:t>
      </w:r>
      <w:r>
        <w:rPr>
          <w:spacing w:val="-12"/>
        </w:rPr>
        <w:t xml:space="preserve"> </w:t>
      </w:r>
      <w:r>
        <w:t>ГТО</w:t>
      </w:r>
      <w:r>
        <w:rPr>
          <w:spacing w:val="-3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обороне»,</w:t>
      </w:r>
      <w:r w:rsidR="00B367EC">
        <w:t xml:space="preserve"> </w:t>
      </w:r>
      <w:r>
        <w:t>лыжную</w:t>
      </w:r>
      <w:r>
        <w:rPr>
          <w:spacing w:val="-4"/>
        </w:rPr>
        <w:t xml:space="preserve"> </w:t>
      </w:r>
      <w:r>
        <w:t>трассу.</w:t>
      </w:r>
    </w:p>
    <w:p w14:paraId="497A9F94" w14:textId="77777777" w:rsidR="001B2A72" w:rsidRDefault="00242892">
      <w:pPr>
        <w:pStyle w:val="a3"/>
        <w:spacing w:line="242" w:lineRule="auto"/>
        <w:ind w:left="282" w:right="550"/>
      </w:pPr>
      <w:r>
        <w:t>Проведено более 20</w:t>
      </w:r>
      <w:r>
        <w:rPr>
          <w:spacing w:val="1"/>
        </w:rPr>
        <w:t xml:space="preserve"> </w:t>
      </w:r>
      <w:r>
        <w:t>спортивно-массовых мероприятия с участием ОО района и ДЮСШ, где</w:t>
      </w:r>
      <w:r>
        <w:rPr>
          <w:spacing w:val="-57"/>
        </w:rPr>
        <w:t xml:space="preserve"> </w:t>
      </w:r>
      <w:r>
        <w:t>приняло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752 человека,</w:t>
      </w:r>
      <w:r>
        <w:rPr>
          <w:spacing w:val="-3"/>
        </w:rPr>
        <w:t xml:space="preserve"> </w:t>
      </w:r>
      <w:r>
        <w:t>проводились</w:t>
      </w:r>
      <w:r>
        <w:rPr>
          <w:spacing w:val="53"/>
        </w:rPr>
        <w:t xml:space="preserve"> </w:t>
      </w:r>
      <w:r>
        <w:t>мероприятия и</w:t>
      </w:r>
      <w:r>
        <w:rPr>
          <w:spacing w:val="-4"/>
        </w:rPr>
        <w:t xml:space="preserve"> </w:t>
      </w:r>
      <w:r>
        <w:t>соревнования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Первенство</w:t>
      </w:r>
    </w:p>
    <w:p w14:paraId="0048D0D4" w14:textId="77777777" w:rsidR="001B2A72" w:rsidRDefault="00242892">
      <w:pPr>
        <w:pStyle w:val="a3"/>
        <w:tabs>
          <w:tab w:val="left" w:pos="8849"/>
        </w:tabs>
        <w:ind w:right="170"/>
      </w:pPr>
      <w:r>
        <w:t>Нижнеломовского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футболу, настольному</w:t>
      </w:r>
      <w:r>
        <w:rPr>
          <w:spacing w:val="-11"/>
        </w:rPr>
        <w:t xml:space="preserve"> </w:t>
      </w:r>
      <w:r>
        <w:t>теннису,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самбо,</w:t>
      </w:r>
      <w:r>
        <w:rPr>
          <w:spacing w:val="-5"/>
        </w:rPr>
        <w:t xml:space="preserve"> </w:t>
      </w:r>
      <w:r>
        <w:t>боксу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tab/>
        <w:t>На спортивных</w:t>
      </w:r>
      <w:r>
        <w:rPr>
          <w:spacing w:val="1"/>
        </w:rPr>
        <w:t xml:space="preserve"> </w:t>
      </w:r>
      <w:r>
        <w:t>объектах ДЮСШ</w:t>
      </w:r>
      <w:r>
        <w:rPr>
          <w:spacing w:val="1"/>
        </w:rPr>
        <w:t xml:space="preserve"> </w:t>
      </w:r>
      <w:r>
        <w:t>прошло много соревнований, где были</w:t>
      </w:r>
      <w:r>
        <w:rPr>
          <w:spacing w:val="1"/>
        </w:rPr>
        <w:t xml:space="preserve"> </w:t>
      </w:r>
      <w:r>
        <w:t>приняты гости</w:t>
      </w:r>
      <w:r>
        <w:rPr>
          <w:spacing w:val="1"/>
        </w:rPr>
        <w:t xml:space="preserve"> </w:t>
      </w:r>
      <w:r>
        <w:t>и спортсмены из городов -</w:t>
      </w:r>
      <w:r>
        <w:rPr>
          <w:spacing w:val="1"/>
        </w:rPr>
        <w:t xml:space="preserve"> </w:t>
      </w:r>
      <w:r>
        <w:t>Пенза,</w:t>
      </w:r>
      <w:r>
        <w:rPr>
          <w:spacing w:val="-1"/>
        </w:rPr>
        <w:t xml:space="preserve"> </w:t>
      </w:r>
      <w:r>
        <w:t>Заречный,</w:t>
      </w:r>
      <w:r>
        <w:rPr>
          <w:spacing w:val="-6"/>
        </w:rPr>
        <w:t xml:space="preserve"> </w:t>
      </w:r>
      <w:r>
        <w:t>Рязань,</w:t>
      </w:r>
      <w:r>
        <w:rPr>
          <w:spacing w:val="-1"/>
        </w:rPr>
        <w:t xml:space="preserve"> </w:t>
      </w:r>
      <w:r>
        <w:t>Петровск</w:t>
      </w:r>
      <w:r>
        <w:rPr>
          <w:spacing w:val="-8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Вольск,</w:t>
      </w:r>
      <w:r>
        <w:rPr>
          <w:spacing w:val="-6"/>
        </w:rPr>
        <w:t xml:space="preserve"> </w:t>
      </w:r>
      <w:r>
        <w:t>(Саратовская</w:t>
      </w:r>
      <w:r>
        <w:rPr>
          <w:spacing w:val="-7"/>
        </w:rPr>
        <w:t xml:space="preserve"> </w:t>
      </w:r>
      <w:proofErr w:type="spellStart"/>
      <w:r>
        <w:t>обл</w:t>
      </w:r>
      <w:proofErr w:type="spellEnd"/>
      <w:r>
        <w:t>),</w:t>
      </w:r>
      <w:r>
        <w:rPr>
          <w:spacing w:val="-6"/>
        </w:rPr>
        <w:t xml:space="preserve"> </w:t>
      </w:r>
      <w:r>
        <w:t>Кстово</w:t>
      </w:r>
      <w:r>
        <w:rPr>
          <w:spacing w:val="-3"/>
        </w:rPr>
        <w:t xml:space="preserve"> </w:t>
      </w:r>
      <w:r>
        <w:t>(Нижегородская</w:t>
      </w:r>
      <w:r>
        <w:rPr>
          <w:spacing w:val="-2"/>
        </w:rPr>
        <w:t xml:space="preserve"> </w:t>
      </w:r>
      <w:proofErr w:type="spellStart"/>
      <w:r>
        <w:t>обл</w:t>
      </w:r>
      <w:proofErr w:type="spellEnd"/>
      <w:r>
        <w:t>),</w:t>
      </w:r>
      <w:r>
        <w:rPr>
          <w:spacing w:val="-6"/>
        </w:rPr>
        <w:t xml:space="preserve"> </w:t>
      </w:r>
      <w:r>
        <w:t>Самара,</w:t>
      </w:r>
      <w:r>
        <w:rPr>
          <w:spacing w:val="-57"/>
        </w:rPr>
        <w:t xml:space="preserve"> </w:t>
      </w:r>
      <w:r>
        <w:t>Кузнецк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proofErr w:type="spellStart"/>
      <w:r>
        <w:t>р.п</w:t>
      </w:r>
      <w:proofErr w:type="spellEnd"/>
      <w:r>
        <w:rPr>
          <w:spacing w:val="-3"/>
        </w:rPr>
        <w:t xml:space="preserve"> </w:t>
      </w:r>
      <w:r>
        <w:t>Пачелма,</w:t>
      </w:r>
      <w:r>
        <w:rPr>
          <w:spacing w:val="4"/>
        </w:rPr>
        <w:t xml:space="preserve"> </w:t>
      </w:r>
      <w:proofErr w:type="spellStart"/>
      <w:r>
        <w:t>рес</w:t>
      </w:r>
      <w:proofErr w:type="gramStart"/>
      <w:r>
        <w:t>.М</w:t>
      </w:r>
      <w:proofErr w:type="gramEnd"/>
      <w:r>
        <w:t>ордовия</w:t>
      </w:r>
      <w:proofErr w:type="spellEnd"/>
      <w:r>
        <w:t>,</w:t>
      </w:r>
      <w:r>
        <w:rPr>
          <w:spacing w:val="4"/>
        </w:rPr>
        <w:t xml:space="preserve"> </w:t>
      </w:r>
      <w:r>
        <w:t>Ртищево.</w:t>
      </w:r>
      <w:r>
        <w:rPr>
          <w:spacing w:val="3"/>
        </w:rPr>
        <w:t xml:space="preserve"> </w:t>
      </w:r>
      <w:r>
        <w:t>Тамала.</w:t>
      </w:r>
    </w:p>
    <w:p w14:paraId="04800340" w14:textId="77777777" w:rsidR="001B2A72" w:rsidRDefault="00242892">
      <w:pPr>
        <w:pStyle w:val="a3"/>
      </w:pPr>
      <w:r>
        <w:t>Увеличилось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t xml:space="preserve"> массовых</w:t>
      </w:r>
      <w:r>
        <w:rPr>
          <w:spacing w:val="-6"/>
        </w:rPr>
        <w:t xml:space="preserve"> </w:t>
      </w:r>
      <w:r>
        <w:t>мероприятий.:</w:t>
      </w:r>
      <w:r>
        <w:rPr>
          <w:spacing w:val="-3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быстрее?»,</w:t>
      </w:r>
    </w:p>
    <w:p w14:paraId="3E096480" w14:textId="77777777" w:rsidR="001B2A72" w:rsidRDefault="00242892">
      <w:pPr>
        <w:pStyle w:val="a3"/>
        <w:spacing w:line="275" w:lineRule="exact"/>
      </w:pPr>
      <w:r>
        <w:t>«Территория</w:t>
      </w:r>
      <w:r>
        <w:rPr>
          <w:spacing w:val="-5"/>
        </w:rPr>
        <w:t xml:space="preserve"> </w:t>
      </w:r>
      <w:r>
        <w:t>здоровья»,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От веселых</w:t>
      </w:r>
      <w:r>
        <w:rPr>
          <w:spacing w:val="-5"/>
        </w:rPr>
        <w:t xml:space="preserve"> </w:t>
      </w:r>
      <w:r>
        <w:t>стартов-до олимпийских</w:t>
      </w:r>
      <w:r>
        <w:rPr>
          <w:spacing w:val="-5"/>
        </w:rPr>
        <w:t xml:space="preserve"> </w:t>
      </w:r>
      <w:r>
        <w:t>вершин»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96157D5" w14:textId="41F6ABAB" w:rsidR="001B2A72" w:rsidRDefault="00A56242">
      <w:pPr>
        <w:pStyle w:val="a3"/>
        <w:spacing w:line="242" w:lineRule="auto"/>
        <w:ind w:firstLine="427"/>
      </w:pPr>
      <w:proofErr w:type="gramStart"/>
      <w:r>
        <w:t>Обучающие</w:t>
      </w:r>
      <w:r w:rsidR="00242892">
        <w:t>ся</w:t>
      </w:r>
      <w:r w:rsidR="00242892">
        <w:rPr>
          <w:spacing w:val="-1"/>
        </w:rPr>
        <w:t xml:space="preserve"> </w:t>
      </w:r>
      <w:r w:rsidR="00242892">
        <w:t>ДЮСШ</w:t>
      </w:r>
      <w:r w:rsidR="00242892">
        <w:rPr>
          <w:spacing w:val="55"/>
        </w:rPr>
        <w:t xml:space="preserve"> </w:t>
      </w:r>
      <w:r w:rsidR="00242892">
        <w:t>принимают</w:t>
      </w:r>
      <w:r w:rsidR="00242892">
        <w:rPr>
          <w:spacing w:val="-1"/>
        </w:rPr>
        <w:t xml:space="preserve"> </w:t>
      </w:r>
      <w:r w:rsidR="00242892">
        <w:t>активное участие</w:t>
      </w:r>
      <w:r w:rsidR="00242892">
        <w:rPr>
          <w:spacing w:val="-3"/>
        </w:rPr>
        <w:t xml:space="preserve"> </w:t>
      </w:r>
      <w:r w:rsidR="00242892">
        <w:t>во</w:t>
      </w:r>
      <w:r w:rsidR="00242892">
        <w:rPr>
          <w:spacing w:val="-2"/>
        </w:rPr>
        <w:t xml:space="preserve"> </w:t>
      </w:r>
      <w:r w:rsidR="00242892">
        <w:t>всех</w:t>
      </w:r>
      <w:r w:rsidR="00242892">
        <w:rPr>
          <w:spacing w:val="-6"/>
        </w:rPr>
        <w:t xml:space="preserve"> </w:t>
      </w:r>
      <w:r w:rsidR="00242892">
        <w:t>массовых</w:t>
      </w:r>
      <w:r w:rsidR="00242892">
        <w:rPr>
          <w:spacing w:val="-6"/>
        </w:rPr>
        <w:t xml:space="preserve"> </w:t>
      </w:r>
      <w:r w:rsidR="00242892">
        <w:t>формах</w:t>
      </w:r>
      <w:r w:rsidR="00242892">
        <w:rPr>
          <w:spacing w:val="-7"/>
        </w:rPr>
        <w:t xml:space="preserve"> </w:t>
      </w:r>
      <w:r w:rsidR="00242892">
        <w:t>работы,</w:t>
      </w:r>
      <w:r w:rsidR="00242892">
        <w:rPr>
          <w:spacing w:val="-4"/>
        </w:rPr>
        <w:t xml:space="preserve"> </w:t>
      </w:r>
      <w:r w:rsidR="00242892">
        <w:t>организуемых</w:t>
      </w:r>
      <w:r w:rsidR="00A04776">
        <w:t xml:space="preserve"> </w:t>
      </w:r>
      <w:r w:rsidR="00242892">
        <w:rPr>
          <w:spacing w:val="-57"/>
        </w:rPr>
        <w:t xml:space="preserve"> </w:t>
      </w:r>
      <w:r w:rsidR="00242892">
        <w:t>учреждением:</w:t>
      </w:r>
      <w:proofErr w:type="gramEnd"/>
    </w:p>
    <w:p w14:paraId="76734517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1031" w:firstLine="182"/>
        <w:rPr>
          <w:sz w:val="24"/>
        </w:rPr>
      </w:pPr>
      <w:r>
        <w:rPr>
          <w:sz w:val="24"/>
        </w:rPr>
        <w:t>это судейская практика,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в организации, проведению всех 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соревнований;</w:t>
      </w:r>
    </w:p>
    <w:p w14:paraId="3F2E84D5" w14:textId="52B18376" w:rsidR="001B2A72" w:rsidRDefault="00242892">
      <w:pPr>
        <w:pStyle w:val="a4"/>
        <w:numPr>
          <w:ilvl w:val="0"/>
          <w:numId w:val="2"/>
        </w:numPr>
        <w:tabs>
          <w:tab w:val="left" w:pos="528"/>
        </w:tabs>
        <w:spacing w:line="237" w:lineRule="auto"/>
        <w:ind w:right="873" w:firstLine="244"/>
        <w:jc w:val="both"/>
        <w:rPr>
          <w:sz w:val="24"/>
        </w:rPr>
      </w:pPr>
      <w:r>
        <w:rPr>
          <w:sz w:val="24"/>
        </w:rPr>
        <w:t>ежегодно проходит акция «Займись спортом! Стань первым!».</w:t>
      </w:r>
      <w:r>
        <w:rPr>
          <w:spacing w:val="1"/>
          <w:sz w:val="24"/>
        </w:rPr>
        <w:t xml:space="preserve"> </w:t>
      </w:r>
      <w:r>
        <w:rPr>
          <w:sz w:val="24"/>
        </w:rPr>
        <w:t>В сентябре проходит акция</w:t>
      </w:r>
      <w:r>
        <w:rPr>
          <w:spacing w:val="-57"/>
          <w:sz w:val="24"/>
        </w:rPr>
        <w:t xml:space="preserve"> </w:t>
      </w:r>
      <w:r>
        <w:rPr>
          <w:sz w:val="24"/>
        </w:rPr>
        <w:t>"Запишись в спортивную школу</w:t>
      </w:r>
      <w:proofErr w:type="gramStart"/>
      <w:r>
        <w:rPr>
          <w:sz w:val="24"/>
        </w:rPr>
        <w:t xml:space="preserve">.", </w:t>
      </w:r>
      <w:proofErr w:type="gramEnd"/>
      <w:r>
        <w:rPr>
          <w:sz w:val="24"/>
        </w:rPr>
        <w:t>где спортивная школа проводит презентацию по всем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11"/>
          <w:sz w:val="24"/>
        </w:rPr>
        <w:t xml:space="preserve"> </w:t>
      </w:r>
      <w:r w:rsidR="003F4C52">
        <w:rPr>
          <w:spacing w:val="-11"/>
          <w:sz w:val="24"/>
        </w:rPr>
        <w:t xml:space="preserve">Спортсмены по виду спорта «Самбо» показали мастер-класс на </w:t>
      </w:r>
      <w:r w:rsidR="003F4C52" w:rsidRPr="003F4C52">
        <w:rPr>
          <w:spacing w:val="-11"/>
          <w:sz w:val="24"/>
        </w:rPr>
        <w:t>Всероссийско</w:t>
      </w:r>
      <w:r w:rsidR="003F4C52">
        <w:rPr>
          <w:spacing w:val="-11"/>
          <w:sz w:val="24"/>
        </w:rPr>
        <w:t>м</w:t>
      </w:r>
      <w:r w:rsidR="003F4C52" w:rsidRPr="003F4C52">
        <w:rPr>
          <w:spacing w:val="-11"/>
          <w:sz w:val="24"/>
        </w:rPr>
        <w:t xml:space="preserve"> спортивно</w:t>
      </w:r>
      <w:r w:rsidR="003F4C52">
        <w:rPr>
          <w:spacing w:val="-11"/>
          <w:sz w:val="24"/>
        </w:rPr>
        <w:t>м</w:t>
      </w:r>
      <w:r w:rsidR="003F4C52" w:rsidRPr="003F4C52">
        <w:rPr>
          <w:spacing w:val="-11"/>
          <w:sz w:val="24"/>
        </w:rPr>
        <w:t xml:space="preserve"> марафон</w:t>
      </w:r>
      <w:r w:rsidR="003F4C52">
        <w:rPr>
          <w:spacing w:val="-11"/>
          <w:sz w:val="24"/>
        </w:rPr>
        <w:t xml:space="preserve">е </w:t>
      </w:r>
      <w:r w:rsidR="003F4C52" w:rsidRPr="003F4C52">
        <w:rPr>
          <w:spacing w:val="-11"/>
          <w:sz w:val="24"/>
        </w:rPr>
        <w:t>«Сила России»</w:t>
      </w:r>
      <w:proofErr w:type="gramStart"/>
      <w:r w:rsidR="003F4C52" w:rsidRPr="003F4C52">
        <w:rPr>
          <w:spacing w:val="-11"/>
          <w:sz w:val="24"/>
        </w:rPr>
        <w:t xml:space="preserve"> </w:t>
      </w:r>
      <w:r w:rsidR="003F4C52">
        <w:rPr>
          <w:spacing w:val="-11"/>
          <w:sz w:val="24"/>
        </w:rPr>
        <w:t>.</w:t>
      </w:r>
      <w:proofErr w:type="gramEnd"/>
    </w:p>
    <w:p w14:paraId="76AAB46B" w14:textId="77777777" w:rsidR="00B367EC" w:rsidRDefault="00B367EC" w:rsidP="00B367EC">
      <w:pPr>
        <w:pStyle w:val="a3"/>
        <w:spacing w:line="275" w:lineRule="exact"/>
        <w:ind w:left="282"/>
        <w:jc w:val="both"/>
      </w:pPr>
      <w:r>
        <w:t>Юные спортсмены приняли участие в учебно-тренировочных сборах:</w:t>
      </w:r>
    </w:p>
    <w:p w14:paraId="7439048B" w14:textId="77777777" w:rsidR="005D335A" w:rsidRDefault="005D335A" w:rsidP="005D335A">
      <w:pPr>
        <w:pStyle w:val="a3"/>
        <w:spacing w:line="242" w:lineRule="auto"/>
        <w:ind w:right="174" w:firstLine="182"/>
      </w:pPr>
      <w:r>
        <w:t xml:space="preserve">-  с 21.11.2024-23.11.2024  по виду спорта  «Самбо», 4 чел., </w:t>
      </w:r>
      <w:proofErr w:type="spellStart"/>
      <w:r>
        <w:t>г</w:t>
      </w:r>
      <w:proofErr w:type="gramStart"/>
      <w:r>
        <w:t>.П</w:t>
      </w:r>
      <w:proofErr w:type="gramEnd"/>
      <w:r>
        <w:t>енза</w:t>
      </w:r>
      <w:proofErr w:type="spellEnd"/>
      <w:r>
        <w:t>;</w:t>
      </w:r>
    </w:p>
    <w:p w14:paraId="16659569" w14:textId="262C6938" w:rsidR="005D335A" w:rsidRDefault="005D335A" w:rsidP="005D335A">
      <w:pPr>
        <w:pStyle w:val="a3"/>
        <w:spacing w:line="242" w:lineRule="auto"/>
        <w:ind w:right="174" w:firstLine="182"/>
      </w:pPr>
      <w:r>
        <w:t xml:space="preserve">-с 23.11.2024-11.12.2024 по виду спорта  «Лыжные гонки» , 7чел., </w:t>
      </w:r>
      <w:proofErr w:type="spellStart"/>
      <w:r>
        <w:t>г</w:t>
      </w:r>
      <w:proofErr w:type="gramStart"/>
      <w:r>
        <w:t>.С</w:t>
      </w:r>
      <w:proofErr w:type="gramEnd"/>
      <w:r>
        <w:t>ыктывкар</w:t>
      </w:r>
      <w:proofErr w:type="spellEnd"/>
      <w:r>
        <w:t>.</w:t>
      </w:r>
    </w:p>
    <w:p w14:paraId="69920994" w14:textId="1BB468F1" w:rsidR="001B2A72" w:rsidRDefault="00A56242">
      <w:pPr>
        <w:pStyle w:val="a3"/>
        <w:spacing w:line="242" w:lineRule="auto"/>
        <w:ind w:right="174" w:firstLine="182"/>
      </w:pPr>
      <w:proofErr w:type="gramStart"/>
      <w:r>
        <w:t>Обу</w:t>
      </w:r>
      <w:r w:rsidR="00242892">
        <w:t>ч</w:t>
      </w:r>
      <w:r>
        <w:t>ающие</w:t>
      </w:r>
      <w:r w:rsidR="00242892">
        <w:t>ся ДЮСШ принимают активное участие в городских и районных мероприятиях социальной</w:t>
      </w:r>
      <w:r w:rsidR="00242892">
        <w:rPr>
          <w:spacing w:val="-57"/>
        </w:rPr>
        <w:t xml:space="preserve"> </w:t>
      </w:r>
      <w:r w:rsidR="00242892">
        <w:t>направленности</w:t>
      </w:r>
      <w:r w:rsidR="00242892">
        <w:rPr>
          <w:spacing w:val="-6"/>
        </w:rPr>
        <w:t xml:space="preserve"> </w:t>
      </w:r>
      <w:r w:rsidR="00242892">
        <w:t>(массовые</w:t>
      </w:r>
      <w:r w:rsidR="00242892">
        <w:rPr>
          <w:spacing w:val="-2"/>
        </w:rPr>
        <w:t xml:space="preserve"> </w:t>
      </w:r>
      <w:r w:rsidR="00242892">
        <w:t>мероприятия,</w:t>
      </w:r>
      <w:r w:rsidR="00242892">
        <w:rPr>
          <w:spacing w:val="-6"/>
        </w:rPr>
        <w:t xml:space="preserve"> </w:t>
      </w:r>
      <w:r w:rsidR="00242892">
        <w:t>игровые</w:t>
      </w:r>
      <w:r w:rsidR="00242892">
        <w:rPr>
          <w:spacing w:val="-4"/>
        </w:rPr>
        <w:t xml:space="preserve"> </w:t>
      </w:r>
      <w:r w:rsidR="00242892">
        <w:t>программы,</w:t>
      </w:r>
      <w:r w:rsidR="00242892">
        <w:rPr>
          <w:spacing w:val="-1"/>
        </w:rPr>
        <w:t xml:space="preserve"> </w:t>
      </w:r>
      <w:r w:rsidR="00242892">
        <w:t>концерты,</w:t>
      </w:r>
      <w:r w:rsidR="00242892">
        <w:rPr>
          <w:spacing w:val="-2"/>
        </w:rPr>
        <w:t xml:space="preserve"> </w:t>
      </w:r>
      <w:r w:rsidR="00242892">
        <w:t>посвященные</w:t>
      </w:r>
      <w:r w:rsidR="00242892">
        <w:rPr>
          <w:spacing w:val="-4"/>
        </w:rPr>
        <w:t xml:space="preserve"> </w:t>
      </w:r>
      <w:r w:rsidR="00242892">
        <w:t>календарным</w:t>
      </w:r>
      <w:proofErr w:type="gramEnd"/>
    </w:p>
    <w:p w14:paraId="22867452" w14:textId="77777777" w:rsidR="001B2A72" w:rsidRDefault="00242892">
      <w:pPr>
        <w:pStyle w:val="a3"/>
        <w:spacing w:line="270" w:lineRule="exact"/>
        <w:ind w:left="282"/>
      </w:pPr>
      <w:r>
        <w:t>праздникам):</w:t>
      </w:r>
    </w:p>
    <w:p w14:paraId="1B292371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line="275" w:lineRule="exact"/>
        <w:ind w:left="426" w:hanging="145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 -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единства;</w:t>
      </w:r>
    </w:p>
    <w:p w14:paraId="14415BA1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line="275" w:lineRule="exact"/>
        <w:ind w:left="426" w:hanging="145"/>
        <w:rPr>
          <w:sz w:val="24"/>
        </w:rPr>
      </w:pPr>
      <w:r>
        <w:rPr>
          <w:sz w:val="24"/>
        </w:rPr>
        <w:lastRenderedPageBreak/>
        <w:t>Новогоднее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представление;</w:t>
      </w:r>
    </w:p>
    <w:p w14:paraId="440338EA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line="275" w:lineRule="exact"/>
        <w:ind w:left="426" w:hanging="145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июня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AAB453F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before="3" w:line="275" w:lineRule="exact"/>
        <w:ind w:left="426" w:hanging="145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14:paraId="278C4C5E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line="275" w:lineRule="exact"/>
        <w:ind w:left="426" w:hanging="145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</w:p>
    <w:p w14:paraId="4C5A7AC1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before="2" w:line="275" w:lineRule="exact"/>
        <w:ind w:left="426" w:hanging="145"/>
        <w:rPr>
          <w:sz w:val="24"/>
        </w:rPr>
      </w:pPr>
      <w:r>
        <w:rPr>
          <w:sz w:val="24"/>
        </w:rPr>
        <w:t>Кросс</w:t>
      </w:r>
      <w:r>
        <w:rPr>
          <w:spacing w:val="-2"/>
          <w:sz w:val="24"/>
        </w:rPr>
        <w:t xml:space="preserve"> </w:t>
      </w:r>
      <w:r>
        <w:rPr>
          <w:sz w:val="24"/>
        </w:rPr>
        <w:t>наций;</w:t>
      </w:r>
    </w:p>
    <w:p w14:paraId="46241854" w14:textId="77777777" w:rsidR="001B2A72" w:rsidRDefault="00242892">
      <w:pPr>
        <w:pStyle w:val="a3"/>
        <w:spacing w:line="275" w:lineRule="exact"/>
        <w:ind w:left="282"/>
      </w:pPr>
      <w:r>
        <w:t>-Лыжня России;</w:t>
      </w:r>
    </w:p>
    <w:p w14:paraId="71C61CAA" w14:textId="77777777" w:rsidR="001B2A72" w:rsidRDefault="00242892">
      <w:pPr>
        <w:pStyle w:val="a4"/>
        <w:numPr>
          <w:ilvl w:val="0"/>
          <w:numId w:val="2"/>
        </w:numPr>
        <w:tabs>
          <w:tab w:val="left" w:pos="427"/>
        </w:tabs>
        <w:spacing w:before="3"/>
        <w:ind w:left="426" w:hanging="145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физкультурника.</w:t>
      </w:r>
    </w:p>
    <w:p w14:paraId="584690E7" w14:textId="77777777" w:rsidR="001B2A72" w:rsidRDefault="001B2A72">
      <w:pPr>
        <w:pStyle w:val="a3"/>
        <w:ind w:left="0"/>
      </w:pPr>
    </w:p>
    <w:p w14:paraId="2631E488" w14:textId="77777777" w:rsidR="001B2A72" w:rsidRDefault="00242892">
      <w:pPr>
        <w:pStyle w:val="a3"/>
        <w:spacing w:line="275" w:lineRule="exact"/>
        <w:ind w:left="282"/>
      </w:pPr>
      <w:r>
        <w:rPr>
          <w:u w:val="single"/>
        </w:rPr>
        <w:t>Воспитательная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работа.</w:t>
      </w:r>
    </w:p>
    <w:p w14:paraId="6318FD7C" w14:textId="77777777" w:rsidR="001B2A72" w:rsidRDefault="00242892">
      <w:pPr>
        <w:pStyle w:val="a3"/>
        <w:spacing w:line="275" w:lineRule="exact"/>
        <w:ind w:left="282"/>
      </w:pPr>
      <w:r>
        <w:t>Спорт</w:t>
      </w:r>
      <w:r>
        <w:rPr>
          <w:spacing w:val="-6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мощным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жизненного</w:t>
      </w:r>
    </w:p>
    <w:p w14:paraId="50C17435" w14:textId="77777777" w:rsidR="001B2A72" w:rsidRDefault="00242892">
      <w:pPr>
        <w:pStyle w:val="a3"/>
        <w:spacing w:before="3"/>
        <w:ind w:right="659" w:firstLine="182"/>
      </w:pPr>
      <w:r>
        <w:t>уровня населения, снижения воспитательного воздействия семьи, постоянно ухудшающегося</w:t>
      </w:r>
      <w:r>
        <w:rPr>
          <w:spacing w:val="1"/>
        </w:rPr>
        <w:t xml:space="preserve"> </w:t>
      </w:r>
      <w:r>
        <w:t>состояния здоровья детей, появления многочисленных неформальных молодежных организаций,</w:t>
      </w:r>
      <w:r>
        <w:rPr>
          <w:spacing w:val="-57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преступности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видов, алкоголизма,</w:t>
      </w:r>
      <w:r>
        <w:rPr>
          <w:spacing w:val="-5"/>
        </w:rPr>
        <w:t xml:space="preserve"> </w:t>
      </w:r>
      <w:r>
        <w:t>наркомании,</w:t>
      </w:r>
    </w:p>
    <w:p w14:paraId="28940041" w14:textId="77777777" w:rsidR="001B2A72" w:rsidRDefault="00242892">
      <w:pPr>
        <w:pStyle w:val="a3"/>
        <w:spacing w:line="242" w:lineRule="auto"/>
        <w:ind w:firstLine="182"/>
      </w:pPr>
      <w:r>
        <w:t>токсикомании,</w:t>
      </w:r>
      <w:r>
        <w:rPr>
          <w:spacing w:val="1"/>
        </w:rPr>
        <w:t xml:space="preserve"> </w:t>
      </w:r>
      <w:r>
        <w:t>и других негативных явлений, потока через СМИ информации, пропагандирующей</w:t>
      </w:r>
      <w:r>
        <w:rPr>
          <w:spacing w:val="-57"/>
        </w:rPr>
        <w:t xml:space="preserve"> </w:t>
      </w:r>
      <w:r>
        <w:t>насилие,</w:t>
      </w:r>
      <w:r>
        <w:rPr>
          <w:spacing w:val="-2"/>
        </w:rPr>
        <w:t xml:space="preserve"> </w:t>
      </w:r>
      <w:r>
        <w:t>жестокость,</w:t>
      </w:r>
      <w:r>
        <w:rPr>
          <w:spacing w:val="-1"/>
        </w:rPr>
        <w:t xml:space="preserve"> </w:t>
      </w:r>
      <w:r>
        <w:t>преступность,</w:t>
      </w:r>
      <w:r>
        <w:rPr>
          <w:spacing w:val="4"/>
        </w:rPr>
        <w:t xml:space="preserve"> </w:t>
      </w:r>
      <w:r>
        <w:t>алкоголь,</w:t>
      </w:r>
    </w:p>
    <w:p w14:paraId="50DA7FC6" w14:textId="77777777" w:rsidR="001B2A72" w:rsidRDefault="00242892">
      <w:pPr>
        <w:pStyle w:val="a3"/>
        <w:spacing w:line="242" w:lineRule="auto"/>
        <w:ind w:left="282" w:right="3345"/>
      </w:pPr>
      <w:proofErr w:type="spellStart"/>
      <w:r>
        <w:t>табакокурение</w:t>
      </w:r>
      <w:proofErr w:type="spellEnd"/>
      <w:r>
        <w:t>, наркоманию возрастает роль воспитательной работы.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ДЮСШ</w:t>
      </w:r>
      <w:r>
        <w:rPr>
          <w:spacing w:val="-1"/>
        </w:rPr>
        <w:t xml:space="preserve"> </w:t>
      </w:r>
      <w:r>
        <w:t>была направлена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14:paraId="6964B7AD" w14:textId="77777777" w:rsidR="001B2A72" w:rsidRDefault="00242892">
      <w:pPr>
        <w:pStyle w:val="a3"/>
        <w:spacing w:line="242" w:lineRule="auto"/>
        <w:ind w:left="282" w:right="1788" w:firstLine="249"/>
      </w:pPr>
      <w:r>
        <w:rPr>
          <w:noProof/>
          <w:lang w:eastAsia="ru-RU"/>
        </w:rPr>
        <w:drawing>
          <wp:anchor distT="0" distB="0" distL="0" distR="0" simplePos="0" relativeHeight="487378944" behindDoc="1" locked="0" layoutInCell="1" allowOverlap="1" wp14:anchorId="0081DC77" wp14:editId="10F38113">
            <wp:simplePos x="0" y="0"/>
            <wp:positionH relativeFrom="page">
              <wp:posOffset>801928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патриотических каче</w:t>
      </w:r>
      <w:proofErr w:type="gramStart"/>
      <w:r>
        <w:t>ств сп</w:t>
      </w:r>
      <w:proofErr w:type="gramEnd"/>
      <w:r>
        <w:t>ортсменов - воспитать полезного обществу</w:t>
      </w:r>
      <w:r>
        <w:rPr>
          <w:spacing w:val="-57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Родины;</w:t>
      </w:r>
    </w:p>
    <w:p w14:paraId="57E76580" w14:textId="77777777" w:rsidR="001B2A72" w:rsidRDefault="00242892">
      <w:pPr>
        <w:pStyle w:val="a3"/>
        <w:spacing w:line="242" w:lineRule="auto"/>
        <w:ind w:left="282" w:right="1662" w:firstLine="249"/>
      </w:pPr>
      <w:r>
        <w:rPr>
          <w:noProof/>
          <w:lang w:eastAsia="ru-RU"/>
        </w:rPr>
        <w:drawing>
          <wp:anchor distT="0" distB="0" distL="0" distR="0" simplePos="0" relativeHeight="487379456" behindDoc="1" locked="0" layoutInCell="1" allowOverlap="1" wp14:anchorId="68AB6016" wp14:editId="11921B74">
            <wp:simplePos x="0" y="0"/>
            <wp:positionH relativeFrom="page">
              <wp:posOffset>801928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трудолюбия – от него зависит успех в современном спорте; воспитание</w:t>
      </w:r>
      <w:r>
        <w:rPr>
          <w:spacing w:val="-57"/>
        </w:rPr>
        <w:t xml:space="preserve"> </w:t>
      </w:r>
      <w:r>
        <w:t>морально-волевых</w:t>
      </w:r>
      <w:r>
        <w:rPr>
          <w:spacing w:val="-4"/>
        </w:rPr>
        <w:t xml:space="preserve"> </w:t>
      </w:r>
      <w:r>
        <w:t>качеств;</w:t>
      </w:r>
    </w:p>
    <w:p w14:paraId="632DD0CA" w14:textId="77777777" w:rsidR="001B2A72" w:rsidRDefault="00242892">
      <w:pPr>
        <w:pStyle w:val="a3"/>
        <w:spacing w:line="242" w:lineRule="auto"/>
        <w:ind w:left="282" w:right="2119" w:firstLine="249"/>
      </w:pPr>
      <w:r>
        <w:rPr>
          <w:noProof/>
          <w:lang w:eastAsia="ru-RU"/>
        </w:rPr>
        <w:drawing>
          <wp:anchor distT="0" distB="0" distL="0" distR="0" simplePos="0" relativeHeight="487379968" behindDoc="1" locked="0" layoutInCell="1" allowOverlap="1" wp14:anchorId="2D33D8B4" wp14:editId="390D47A2">
            <wp:simplePos x="0" y="0"/>
            <wp:positionH relativeFrom="page">
              <wp:posOffset>801928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и укрепление спортивных традиций, подготовку и проведение -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дел;</w:t>
      </w:r>
    </w:p>
    <w:p w14:paraId="6FAFC7CC" w14:textId="77777777" w:rsidR="001B2A72" w:rsidRDefault="00242892">
      <w:pPr>
        <w:pStyle w:val="a3"/>
        <w:spacing w:line="271" w:lineRule="exact"/>
        <w:ind w:left="532"/>
      </w:pPr>
      <w:r>
        <w:rPr>
          <w:noProof/>
          <w:lang w:eastAsia="ru-RU"/>
        </w:rPr>
        <w:drawing>
          <wp:anchor distT="0" distB="0" distL="0" distR="0" simplePos="0" relativeHeight="487380480" behindDoc="1" locked="0" layoutInCell="1" allowOverlap="1" wp14:anchorId="4D81EE50" wp14:editId="0CA05273">
            <wp:simplePos x="0" y="0"/>
            <wp:positionH relativeFrom="page">
              <wp:posOffset>801928</wp:posOffset>
            </wp:positionH>
            <wp:positionV relativeFrom="paragraph">
              <wp:posOffset>1644</wp:posOffset>
            </wp:positionV>
            <wp:extent cx="237744" cy="16763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жизни.</w:t>
      </w:r>
    </w:p>
    <w:p w14:paraId="4590C4F6" w14:textId="77777777" w:rsidR="001B2A72" w:rsidRDefault="00242892">
      <w:pPr>
        <w:pStyle w:val="a3"/>
        <w:spacing w:line="237" w:lineRule="auto"/>
        <w:ind w:right="550" w:firstLine="182"/>
      </w:pPr>
      <w:r>
        <w:t>Воспитательная работа проводится неотрывно от учебно-тренировочного процесса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соревнований. 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о</w:t>
      </w:r>
    </w:p>
    <w:p w14:paraId="5DE0E1EA" w14:textId="77777777" w:rsidR="001B2A72" w:rsidRDefault="00242892">
      <w:pPr>
        <w:pStyle w:val="a3"/>
        <w:ind w:right="193"/>
        <w:jc w:val="both"/>
      </w:pPr>
      <w:r>
        <w:t xml:space="preserve">моральном </w:t>
      </w:r>
      <w:proofErr w:type="gramStart"/>
      <w:r>
        <w:t>облике</w:t>
      </w:r>
      <w:proofErr w:type="gramEnd"/>
      <w:r>
        <w:t xml:space="preserve"> спортсмена, заботе о ветеранах спорта и войны, а также спортсмены привлекались</w:t>
      </w:r>
      <w:r>
        <w:rPr>
          <w:spacing w:val="-57"/>
        </w:rPr>
        <w:t xml:space="preserve"> </w:t>
      </w:r>
      <w:r>
        <w:t>к участию в спортивно-массовых мероприятиях, проводимых в ДЮСШ и городе. Тренеры следили за</w:t>
      </w:r>
      <w:r>
        <w:rPr>
          <w:spacing w:val="-57"/>
        </w:rPr>
        <w:t xml:space="preserve"> </w:t>
      </w:r>
      <w:r>
        <w:t>успеваемостью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14:paraId="1747B1F7" w14:textId="77777777" w:rsidR="001B2A72" w:rsidRDefault="00242892">
      <w:pPr>
        <w:pStyle w:val="a3"/>
        <w:ind w:right="478" w:firstLine="182"/>
      </w:pPr>
      <w:proofErr w:type="gramStart"/>
      <w:r>
        <w:t>Социализация обучающихся – одно из основных направлений воспитательной деятельности, ибо</w:t>
      </w:r>
      <w:r>
        <w:rPr>
          <w:spacing w:val="-57"/>
        </w:rPr>
        <w:t xml:space="preserve"> </w:t>
      </w:r>
      <w:r>
        <w:t>она ориентируется на усвоение определенных духовных ценностей, образцов поведения, знаний и</w:t>
      </w:r>
      <w:r>
        <w:rPr>
          <w:spacing w:val="1"/>
        </w:rPr>
        <w:t xml:space="preserve"> </w:t>
      </w:r>
      <w:r>
        <w:t>навыков, позволяющих обучающимся успешно действовать в обществе, осваивать 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общение с</w:t>
      </w:r>
      <w:r>
        <w:rPr>
          <w:spacing w:val="7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окружением</w:t>
      </w:r>
      <w:proofErr w:type="gramEnd"/>
    </w:p>
    <w:p w14:paraId="3483100C" w14:textId="77777777" w:rsidR="001B2A72" w:rsidRDefault="001B2A72">
      <w:pPr>
        <w:pStyle w:val="a3"/>
        <w:spacing w:before="9"/>
        <w:ind w:left="0"/>
        <w:rPr>
          <w:sz w:val="22"/>
        </w:rPr>
      </w:pPr>
    </w:p>
    <w:p w14:paraId="230B627F" w14:textId="77777777" w:rsidR="001B2A72" w:rsidRDefault="00242892">
      <w:pPr>
        <w:pStyle w:val="a3"/>
        <w:spacing w:line="275" w:lineRule="exact"/>
        <w:ind w:left="282"/>
      </w:pPr>
      <w:r>
        <w:rPr>
          <w:u w:val="single"/>
        </w:rPr>
        <w:t>Медицинское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сопровождение</w:t>
      </w:r>
    </w:p>
    <w:p w14:paraId="06CE5637" w14:textId="5797409F" w:rsidR="001B2A72" w:rsidRDefault="00242892">
      <w:pPr>
        <w:pStyle w:val="a3"/>
        <w:spacing w:line="275" w:lineRule="exact"/>
        <w:ind w:left="282"/>
      </w:pPr>
      <w:r>
        <w:t>В</w:t>
      </w:r>
      <w:r>
        <w:rPr>
          <w:spacing w:val="-2"/>
        </w:rPr>
        <w:t xml:space="preserve"> </w:t>
      </w:r>
      <w:r w:rsidR="00B367EC">
        <w:t>202</w:t>
      </w:r>
      <w:r w:rsidR="005D335A">
        <w:t>4</w:t>
      </w:r>
      <w:r w:rsidR="00B367EC">
        <w:t>-202</w:t>
      </w:r>
      <w:r w:rsidR="005D335A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proofErr w:type="gramStart"/>
      <w:r>
        <w:t>спортивно-массовых</w:t>
      </w:r>
      <w:proofErr w:type="gramEnd"/>
    </w:p>
    <w:p w14:paraId="34CE38AC" w14:textId="77777777" w:rsidR="001B2A72" w:rsidRDefault="00242892">
      <w:pPr>
        <w:pStyle w:val="a3"/>
        <w:spacing w:before="5" w:line="237" w:lineRule="auto"/>
        <w:ind w:right="423" w:firstLine="182"/>
      </w:pPr>
      <w:r>
        <w:t xml:space="preserve">мероприятий и медицинский </w:t>
      </w:r>
      <w:proofErr w:type="gramStart"/>
      <w:r>
        <w:t>контроль за</w:t>
      </w:r>
      <w:proofErr w:type="gramEnd"/>
      <w:r>
        <w:t xml:space="preserve"> состоянием здоровья обучающихся ДЮСШ проводился</w:t>
      </w:r>
      <w:r>
        <w:rPr>
          <w:spacing w:val="-57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proofErr w:type="spellStart"/>
      <w:r>
        <w:t>Нижнеломовской</w:t>
      </w:r>
      <w:proofErr w:type="spellEnd"/>
      <w:r>
        <w:rPr>
          <w:spacing w:val="1"/>
        </w:rPr>
        <w:t xml:space="preserve"> </w:t>
      </w:r>
      <w:r>
        <w:t>поликлиники</w:t>
      </w:r>
      <w:r w:rsidR="00B367EC">
        <w:t>.</w:t>
      </w:r>
    </w:p>
    <w:p w14:paraId="6660FD44" w14:textId="77777777" w:rsidR="001B2A72" w:rsidRDefault="00242892">
      <w:pPr>
        <w:pStyle w:val="a3"/>
        <w:spacing w:before="4"/>
        <w:ind w:left="282" w:right="1201"/>
      </w:pPr>
      <w:r>
        <w:t>При зачислении в спортивные группы дети приносят справки с допуском врача.</w:t>
      </w:r>
      <w:r>
        <w:rPr>
          <w:spacing w:val="1"/>
        </w:rPr>
        <w:t xml:space="preserve"> </w:t>
      </w:r>
      <w:r>
        <w:t>Непосредственно перед соревнованиями оформляются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аявки. В экстренных случаях</w:t>
      </w:r>
      <w:r>
        <w:rPr>
          <w:spacing w:val="-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травмах)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лечебное учреждение.</w:t>
      </w:r>
    </w:p>
    <w:p w14:paraId="31E1114A" w14:textId="25D295C4" w:rsidR="001B2A72" w:rsidRDefault="00242892">
      <w:pPr>
        <w:pStyle w:val="a3"/>
        <w:spacing w:line="274" w:lineRule="exact"/>
        <w:ind w:left="282"/>
      </w:pP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B367EC">
        <w:t>202</w:t>
      </w:r>
      <w:r w:rsidR="005D335A">
        <w:t>4</w:t>
      </w:r>
      <w:r>
        <w:rPr>
          <w:spacing w:val="-5"/>
        </w:rPr>
        <w:t xml:space="preserve"> </w:t>
      </w:r>
      <w:r>
        <w:t>по май</w:t>
      </w:r>
      <w:r>
        <w:rPr>
          <w:spacing w:val="1"/>
        </w:rPr>
        <w:t xml:space="preserve"> </w:t>
      </w:r>
      <w:r w:rsidR="00B367EC">
        <w:t>202</w:t>
      </w:r>
      <w:r w:rsidR="005D335A">
        <w:t>5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тяжелых</w:t>
      </w:r>
      <w:r>
        <w:rPr>
          <w:spacing w:val="-5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зафиксировано.</w:t>
      </w:r>
    </w:p>
    <w:p w14:paraId="226119D4" w14:textId="77777777" w:rsidR="001B2A72" w:rsidRDefault="00242892">
      <w:pPr>
        <w:pStyle w:val="a3"/>
        <w:spacing w:before="5" w:line="237" w:lineRule="auto"/>
        <w:ind w:left="282" w:right="1924"/>
      </w:pPr>
      <w:r>
        <w:t>Все сотрудники учреждения регулярно проходят медосмотры (при поступлении на</w:t>
      </w:r>
      <w:r>
        <w:rPr>
          <w:spacing w:val="-5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периодический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14:paraId="02289A9C" w14:textId="77777777" w:rsidR="001B2A72" w:rsidRDefault="00242892">
      <w:pPr>
        <w:pStyle w:val="a3"/>
        <w:ind w:left="282" w:right="1553"/>
      </w:pPr>
      <w:proofErr w:type="gramStart"/>
      <w:r>
        <w:t>Тренеры-преподав</w:t>
      </w:r>
      <w:r w:rsidR="00B367EC">
        <w:t>атели ДЮСШ проводят беседы с обучаю</w:t>
      </w:r>
      <w:r>
        <w:t>щимися о самоконтроле и</w:t>
      </w:r>
      <w:r>
        <w:rPr>
          <w:spacing w:val="1"/>
        </w:rPr>
        <w:t xml:space="preserve"> </w:t>
      </w:r>
      <w:r>
        <w:t>личной гигиене, о профилактике негативных явлений, о профилактике ОРВИ и гриппа</w:t>
      </w:r>
      <w:r>
        <w:rPr>
          <w:spacing w:val="-57"/>
        </w:rPr>
        <w:t xml:space="preserve"> </w:t>
      </w:r>
      <w:r>
        <w:t>(беседа на тему:</w:t>
      </w:r>
      <w:proofErr w:type="gramEnd"/>
      <w:r>
        <w:rPr>
          <w:spacing w:val="1"/>
        </w:rPr>
        <w:t xml:space="preserve"> </w:t>
      </w:r>
      <w:proofErr w:type="gramStart"/>
      <w:r>
        <w:t>«Как</w:t>
      </w:r>
      <w:r>
        <w:rPr>
          <w:spacing w:val="-1"/>
        </w:rPr>
        <w:t xml:space="preserve"> </w:t>
      </w:r>
      <w:r>
        <w:t>предупредить</w:t>
      </w:r>
      <w:r>
        <w:rPr>
          <w:spacing w:val="2"/>
        </w:rPr>
        <w:t xml:space="preserve"> </w:t>
      </w:r>
      <w:r>
        <w:t>вирусные инфекции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грипп»)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тд</w:t>
      </w:r>
      <w:proofErr w:type="spellEnd"/>
      <w:r>
        <w:t>.</w:t>
      </w:r>
      <w:proofErr w:type="gramEnd"/>
    </w:p>
    <w:p w14:paraId="61460DAC" w14:textId="77777777" w:rsidR="001B2A72" w:rsidRDefault="00242892">
      <w:pPr>
        <w:pStyle w:val="a3"/>
        <w:spacing w:before="74"/>
        <w:ind w:left="282"/>
      </w:pPr>
      <w:r>
        <w:rPr>
          <w:u w:val="single"/>
        </w:rPr>
        <w:t>Финансово-хозяйственная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учреждения.</w:t>
      </w:r>
    </w:p>
    <w:p w14:paraId="5787598C" w14:textId="77777777" w:rsidR="001B2A72" w:rsidRDefault="00242892">
      <w:pPr>
        <w:pStyle w:val="a3"/>
        <w:spacing w:before="5" w:line="237" w:lineRule="auto"/>
        <w:ind w:right="400" w:firstLine="182"/>
      </w:pPr>
      <w:r>
        <w:t>Осуществлен цикл мероприятий по подготовке к ремонту здания (составление проектно- сметной</w:t>
      </w:r>
      <w:r>
        <w:rPr>
          <w:spacing w:val="-57"/>
        </w:rPr>
        <w:t xml:space="preserve"> </w:t>
      </w:r>
      <w:r>
        <w:t>документации).</w:t>
      </w:r>
    </w:p>
    <w:p w14:paraId="7E83366F" w14:textId="77777777" w:rsidR="001B2A72" w:rsidRDefault="00242892">
      <w:pPr>
        <w:pStyle w:val="a3"/>
        <w:spacing w:before="6" w:line="237" w:lineRule="auto"/>
        <w:ind w:firstLine="182"/>
      </w:pPr>
      <w:r>
        <w:t>Своевременно</w:t>
      </w:r>
      <w:r>
        <w:rPr>
          <w:spacing w:val="-4"/>
        </w:rPr>
        <w:t xml:space="preserve"> </w:t>
      </w:r>
      <w:r>
        <w:t>оформлены</w:t>
      </w:r>
      <w:r>
        <w:rPr>
          <w:spacing w:val="-2"/>
        </w:rPr>
        <w:t xml:space="preserve"> </w:t>
      </w:r>
      <w:r>
        <w:t>договоры,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текущие</w:t>
      </w:r>
      <w:r>
        <w:rPr>
          <w:spacing w:val="-4"/>
        </w:rPr>
        <w:t xml:space="preserve"> </w:t>
      </w:r>
      <w:r>
        <w:t>платежи</w:t>
      </w:r>
      <w:r>
        <w:rPr>
          <w:spacing w:val="-2"/>
        </w:rPr>
        <w:t xml:space="preserve"> </w:t>
      </w:r>
      <w:proofErr w:type="spellStart"/>
      <w:r>
        <w:t>энергоснабжающим</w:t>
      </w:r>
      <w:proofErr w:type="spellEnd"/>
      <w:r>
        <w:rPr>
          <w:spacing w:val="-57"/>
        </w:rPr>
        <w:t xml:space="preserve"> </w:t>
      </w:r>
      <w:r>
        <w:t>предприятиям</w:t>
      </w:r>
      <w:r>
        <w:rPr>
          <w:spacing w:val="-2"/>
        </w:rPr>
        <w:t xml:space="preserve"> </w:t>
      </w:r>
      <w:r>
        <w:t>за использование</w:t>
      </w:r>
      <w:r>
        <w:rPr>
          <w:spacing w:val="-5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тепловую</w:t>
      </w:r>
      <w:r>
        <w:rPr>
          <w:spacing w:val="-1"/>
        </w:rPr>
        <w:t xml:space="preserve"> </w:t>
      </w:r>
      <w:r>
        <w:t>энергию.</w:t>
      </w:r>
    </w:p>
    <w:p w14:paraId="0ACC33B8" w14:textId="77777777" w:rsidR="001B2A72" w:rsidRDefault="001B2A72">
      <w:pPr>
        <w:pStyle w:val="a3"/>
        <w:spacing w:before="1"/>
        <w:ind w:left="0"/>
      </w:pPr>
    </w:p>
    <w:p w14:paraId="56E8C2D4" w14:textId="77777777" w:rsidR="001B2A72" w:rsidRDefault="00242892">
      <w:pPr>
        <w:pStyle w:val="a3"/>
        <w:spacing w:line="242" w:lineRule="auto"/>
        <w:ind w:right="1069" w:firstLine="182"/>
      </w:pPr>
      <w:r>
        <w:t>Обеспечено наличие в ДЮСШ действующей охраны: кнопка экстренного вызова охранной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вневедомственной</w:t>
      </w:r>
      <w:r>
        <w:rPr>
          <w:spacing w:val="-7"/>
        </w:rPr>
        <w:t xml:space="preserve"> </w:t>
      </w:r>
      <w:r>
        <w:t>охраны.</w:t>
      </w:r>
    </w:p>
    <w:p w14:paraId="3A872691" w14:textId="77777777" w:rsidR="001B2A72" w:rsidRDefault="00242892">
      <w:pPr>
        <w:pStyle w:val="a3"/>
        <w:ind w:right="780" w:firstLine="182"/>
      </w:pPr>
      <w:r>
        <w:t>Все спортивные объекты имеют аварийные выходы, необходимое количество средств</w:t>
      </w:r>
      <w:r>
        <w:rPr>
          <w:spacing w:val="1"/>
        </w:rPr>
        <w:t xml:space="preserve"> </w:t>
      </w:r>
      <w:r>
        <w:t>пожаротушения, хорошие подъездные пути к зданию, отвечающих всем требованиям пожарной</w:t>
      </w:r>
      <w:r>
        <w:rPr>
          <w:spacing w:val="-58"/>
        </w:rPr>
        <w:t xml:space="preserve"> </w:t>
      </w:r>
      <w:r>
        <w:lastRenderedPageBreak/>
        <w:t>безопасности.</w:t>
      </w:r>
    </w:p>
    <w:p w14:paraId="6DDF6390" w14:textId="77777777" w:rsidR="001B2A72" w:rsidRDefault="00242892">
      <w:pPr>
        <w:pStyle w:val="a3"/>
        <w:spacing w:line="275" w:lineRule="exact"/>
        <w:ind w:left="282"/>
      </w:pPr>
      <w:r>
        <w:t>Своевременно</w:t>
      </w:r>
      <w:r>
        <w:rPr>
          <w:spacing w:val="-3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зимнему</w:t>
      </w:r>
      <w:r>
        <w:rPr>
          <w:spacing w:val="-11"/>
        </w:rPr>
        <w:t xml:space="preserve"> </w:t>
      </w:r>
      <w:r>
        <w:t>периоду.</w:t>
      </w:r>
    </w:p>
    <w:p w14:paraId="2DFB71D1" w14:textId="77777777" w:rsidR="001B2A72" w:rsidRDefault="00242892">
      <w:pPr>
        <w:pStyle w:val="a3"/>
        <w:ind w:right="393" w:firstLine="182"/>
      </w:pPr>
      <w:r>
        <w:t>В ходе эксплуатации инженерного хозяйства проведены мероприятия по повышению надежности</w:t>
      </w:r>
      <w:r>
        <w:rPr>
          <w:spacing w:val="-57"/>
        </w:rPr>
        <w:t xml:space="preserve"> </w:t>
      </w:r>
      <w:r>
        <w:t>эксплуатации здания, систем энергоснабжения, инженерного оборудования,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приборов.</w:t>
      </w:r>
    </w:p>
    <w:p w14:paraId="224A24FC" w14:textId="77777777" w:rsidR="001B2A72" w:rsidRDefault="00242892">
      <w:pPr>
        <w:pStyle w:val="a3"/>
        <w:spacing w:before="1" w:line="237" w:lineRule="auto"/>
        <w:ind w:right="1126" w:firstLine="182"/>
      </w:pPr>
      <w:r>
        <w:t>Имеются</w:t>
      </w:r>
      <w:r>
        <w:rPr>
          <w:spacing w:val="-4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объектов.</w:t>
      </w:r>
      <w:r>
        <w:rPr>
          <w:spacing w:val="-6"/>
        </w:rPr>
        <w:t xml:space="preserve"> </w:t>
      </w:r>
      <w:r>
        <w:t>Составлены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утверждены</w:t>
      </w:r>
      <w:r>
        <w:rPr>
          <w:spacing w:val="-1"/>
        </w:rPr>
        <w:t xml:space="preserve"> </w:t>
      </w:r>
      <w:r>
        <w:t>Акта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категорирования.</w:t>
      </w:r>
    </w:p>
    <w:p w14:paraId="1179AB05" w14:textId="77777777" w:rsidR="001B2A72" w:rsidRDefault="00242892">
      <w:pPr>
        <w:pStyle w:val="a3"/>
        <w:spacing w:before="3" w:line="275" w:lineRule="exact"/>
        <w:ind w:left="282"/>
      </w:pPr>
      <w:r>
        <w:t>Осуществлено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Отделом</w:t>
      </w:r>
      <w:r>
        <w:rPr>
          <w:spacing w:val="-2"/>
        </w:rPr>
        <w:t xml:space="preserve"> </w:t>
      </w:r>
      <w:r>
        <w:t>надзорной</w:t>
      </w:r>
    </w:p>
    <w:p w14:paraId="03A29FA2" w14:textId="77777777" w:rsidR="001B2A72" w:rsidRDefault="00242892">
      <w:pPr>
        <w:pStyle w:val="a3"/>
        <w:spacing w:line="242" w:lineRule="auto"/>
        <w:ind w:right="318"/>
      </w:pPr>
      <w:r>
        <w:t xml:space="preserve">деятельности и профилактической работы Нижнеломовского, </w:t>
      </w:r>
      <w:proofErr w:type="spellStart"/>
      <w:r>
        <w:t>Наровчатского</w:t>
      </w:r>
      <w:proofErr w:type="spellEnd"/>
      <w:r>
        <w:t xml:space="preserve"> и Спасского районов и</w:t>
      </w:r>
      <w:r>
        <w:rPr>
          <w:spacing w:val="-57"/>
        </w:rPr>
        <w:t xml:space="preserve"> </w:t>
      </w:r>
      <w:r>
        <w:t>УНД и</w:t>
      </w:r>
      <w:r>
        <w:rPr>
          <w:spacing w:val="3"/>
        </w:rPr>
        <w:t xml:space="preserve"> </w:t>
      </w:r>
      <w:proofErr w:type="gramStart"/>
      <w:r>
        <w:t>ПР</w:t>
      </w:r>
      <w:proofErr w:type="gramEnd"/>
      <w:r>
        <w:rPr>
          <w:spacing w:val="2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МЧС России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Пензенской</w:t>
      </w:r>
      <w:r>
        <w:rPr>
          <w:spacing w:val="-8"/>
        </w:rPr>
        <w:t xml:space="preserve"> </w:t>
      </w:r>
      <w:r>
        <w:t>области.</w:t>
      </w:r>
    </w:p>
    <w:p w14:paraId="10D2C1E7" w14:textId="77777777" w:rsidR="001B2A72" w:rsidRDefault="00242892">
      <w:pPr>
        <w:pStyle w:val="a3"/>
        <w:spacing w:line="242" w:lineRule="auto"/>
        <w:ind w:right="1057" w:firstLine="182"/>
      </w:pPr>
      <w:r>
        <w:t xml:space="preserve">На спортивных объектах имеются бактерицидные </w:t>
      </w:r>
      <w:proofErr w:type="spellStart"/>
      <w:r>
        <w:t>рециркуляторы</w:t>
      </w:r>
      <w:proofErr w:type="spellEnd"/>
      <w:r>
        <w:t xml:space="preserve"> воздуха и бесконтактные</w:t>
      </w:r>
      <w:r>
        <w:rPr>
          <w:spacing w:val="-57"/>
        </w:rPr>
        <w:t xml:space="preserve"> </w:t>
      </w:r>
      <w:r>
        <w:t>термометры.</w:t>
      </w:r>
    </w:p>
    <w:p w14:paraId="0065694E" w14:textId="77777777" w:rsidR="001B2A72" w:rsidRDefault="00242892">
      <w:pPr>
        <w:pStyle w:val="a3"/>
        <w:spacing w:before="70" w:line="312" w:lineRule="auto"/>
        <w:ind w:left="244" w:right="1301" w:firstLine="240"/>
      </w:pPr>
      <w:r>
        <w:rPr>
          <w:u w:val="single"/>
        </w:rPr>
        <w:t>Перечень дополнительных услуг, в том числе на платной основе, условия и порядок их</w:t>
      </w:r>
      <w:r>
        <w:rPr>
          <w:spacing w:val="-57"/>
        </w:rPr>
        <w:t xml:space="preserve"> </w:t>
      </w:r>
      <w:r>
        <w:rPr>
          <w:u w:val="single"/>
        </w:rPr>
        <w:t>предоставления.</w:t>
      </w:r>
      <w:r>
        <w:rPr>
          <w:spacing w:val="1"/>
          <w:u w:val="single"/>
        </w:rPr>
        <w:t xml:space="preserve"> </w:t>
      </w:r>
    </w:p>
    <w:p w14:paraId="4D857328" w14:textId="77777777" w:rsidR="001B2A72" w:rsidRDefault="00242892">
      <w:pPr>
        <w:pStyle w:val="a3"/>
        <w:spacing w:line="309" w:lineRule="auto"/>
        <w:ind w:right="2121" w:firstLine="182"/>
      </w:pPr>
      <w:r>
        <w:t>ДЮСШ оказывает платные оздоровительные услуги населению, предприятиям и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5"/>
        </w:rPr>
        <w:t xml:space="preserve"> </w:t>
      </w:r>
      <w:r>
        <w:t>Нижнеломовского</w:t>
      </w:r>
      <w:r>
        <w:rPr>
          <w:spacing w:val="6"/>
        </w:rPr>
        <w:t xml:space="preserve"> </w:t>
      </w:r>
      <w:r>
        <w:t>района:</w:t>
      </w:r>
    </w:p>
    <w:p w14:paraId="139FAA9D" w14:textId="77777777" w:rsidR="001B2A72" w:rsidRDefault="00242892">
      <w:pPr>
        <w:pStyle w:val="a3"/>
        <w:spacing w:before="1"/>
        <w:ind w:left="282"/>
      </w:pPr>
      <w:r>
        <w:t>-аренда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ФОК</w:t>
      </w:r>
      <w:r>
        <w:rPr>
          <w:spacing w:val="-5"/>
        </w:rPr>
        <w:t xml:space="preserve"> </w:t>
      </w:r>
      <w:r>
        <w:t>«Импульс»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«Электрон»;</w:t>
      </w:r>
    </w:p>
    <w:p w14:paraId="6F610C2B" w14:textId="77777777" w:rsidR="001B2A72" w:rsidRDefault="00242892">
      <w:pPr>
        <w:pStyle w:val="a3"/>
        <w:spacing w:before="79" w:line="300" w:lineRule="auto"/>
        <w:ind w:right="3596" w:firstLine="182"/>
        <w:rPr>
          <w:rFonts w:ascii="Calibri" w:hAnsi="Calibri"/>
        </w:rPr>
      </w:pPr>
      <w:r>
        <w:t>-посещение тренажерного зала (ЦКИ), согласно прейскуранту цен.</w:t>
      </w:r>
      <w:r>
        <w:rPr>
          <w:spacing w:val="-57"/>
        </w:rPr>
        <w:t xml:space="preserve"> </w:t>
      </w:r>
      <w:r>
        <w:rPr>
          <w:u w:val="single"/>
        </w:rPr>
        <w:t>Социальная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активность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внешние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связи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  <w:r>
        <w:rPr>
          <w:rFonts w:ascii="Calibri" w:hAnsi="Calibri"/>
          <w:u w:val="single"/>
        </w:rPr>
        <w:t>.</w:t>
      </w:r>
    </w:p>
    <w:p w14:paraId="791CC43B" w14:textId="77777777" w:rsidR="001B2A72" w:rsidRDefault="00242892">
      <w:pPr>
        <w:pStyle w:val="a3"/>
        <w:spacing w:before="5" w:line="309" w:lineRule="auto"/>
        <w:ind w:right="130"/>
      </w:pPr>
      <w:r>
        <w:t>На протяжении учебного года спортивное мероприятие, проведённое на спортивной базе школы или с</w:t>
      </w:r>
      <w:r>
        <w:rPr>
          <w:spacing w:val="-57"/>
        </w:rPr>
        <w:t xml:space="preserve"> </w:t>
      </w:r>
      <w:r>
        <w:t>учащимися школы, было освещено в местных средствах массовой информации: газетах «Любимая</w:t>
      </w:r>
      <w:r>
        <w:rPr>
          <w:spacing w:val="1"/>
        </w:rPr>
        <w:t xml:space="preserve"> </w:t>
      </w:r>
      <w:r>
        <w:t>газета»,</w:t>
      </w:r>
      <w:r>
        <w:rPr>
          <w:spacing w:val="6"/>
        </w:rPr>
        <w:t xml:space="preserve"> </w:t>
      </w:r>
      <w:r>
        <w:t>«</w:t>
      </w:r>
      <w:proofErr w:type="gramStart"/>
      <w:r>
        <w:t>Куранты-Маяк</w:t>
      </w:r>
      <w:proofErr w:type="gramEnd"/>
      <w:r>
        <w:t>»,</w:t>
      </w:r>
      <w:r>
        <w:rPr>
          <w:spacing w:val="6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полусотни</w:t>
      </w:r>
      <w:r>
        <w:rPr>
          <w:spacing w:val="5"/>
        </w:rPr>
        <w:t xml:space="preserve"> </w:t>
      </w:r>
      <w:r>
        <w:t>публикаций.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участие воспитанников в соревнованиях различного уровня размещается в сети Интернет на сайте</w:t>
      </w:r>
      <w:r>
        <w:rPr>
          <w:spacing w:val="1"/>
        </w:rPr>
        <w:t xml:space="preserve"> </w:t>
      </w:r>
      <w:r>
        <w:t xml:space="preserve">спортивной школы: </w:t>
      </w:r>
      <w:hyperlink r:id="rId9">
        <w:r>
          <w:t xml:space="preserve">http://dussh-nl.edu-penza.ru/ </w:t>
        </w:r>
      </w:hyperlink>
      <w:r>
        <w:t>, ВК, а также на сайте администрации</w:t>
      </w:r>
      <w:r>
        <w:rPr>
          <w:spacing w:val="1"/>
        </w:rPr>
        <w:t xml:space="preserve"> </w:t>
      </w:r>
      <w:r>
        <w:t>Нижнеломовского</w:t>
      </w:r>
      <w:r>
        <w:rPr>
          <w:spacing w:val="5"/>
        </w:rPr>
        <w:t xml:space="preserve"> </w:t>
      </w:r>
      <w:r>
        <w:t>района.</w:t>
      </w:r>
    </w:p>
    <w:p w14:paraId="5FA0F9F4" w14:textId="77777777" w:rsidR="001B2A72" w:rsidRDefault="001B2A72">
      <w:pPr>
        <w:pStyle w:val="a3"/>
        <w:ind w:left="0"/>
        <w:rPr>
          <w:sz w:val="20"/>
        </w:rPr>
      </w:pPr>
    </w:p>
    <w:p w14:paraId="3DA1DC7C" w14:textId="77777777" w:rsidR="001B2A72" w:rsidRDefault="001B2A72">
      <w:pPr>
        <w:pStyle w:val="a3"/>
        <w:ind w:left="0"/>
        <w:rPr>
          <w:sz w:val="20"/>
        </w:rPr>
      </w:pPr>
    </w:p>
    <w:p w14:paraId="05944888" w14:textId="77777777" w:rsidR="001B2A72" w:rsidRDefault="00B367EC">
      <w:pPr>
        <w:pStyle w:val="a3"/>
        <w:spacing w:before="9"/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Директор МБУ ДО ДЮСШ </w:t>
      </w:r>
    </w:p>
    <w:p w14:paraId="24AF47D3" w14:textId="77777777" w:rsidR="00B367EC" w:rsidRDefault="00B367EC">
      <w:pPr>
        <w:pStyle w:val="a3"/>
        <w:spacing w:before="9"/>
        <w:ind w:left="0"/>
        <w:rPr>
          <w:sz w:val="12"/>
        </w:rPr>
      </w:pPr>
      <w:r>
        <w:rPr>
          <w:noProof/>
          <w:lang w:eastAsia="ru-RU"/>
        </w:rPr>
        <w:t>Нижнеломовского района                                                А.Ю. Попов</w:t>
      </w:r>
    </w:p>
    <w:sectPr w:rsidR="00B367EC">
      <w:pgSz w:w="11910" w:h="16840"/>
      <w:pgMar w:top="600" w:right="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B12"/>
    <w:multiLevelType w:val="hybridMultilevel"/>
    <w:tmpl w:val="5888C26C"/>
    <w:lvl w:ilvl="0" w:tplc="2006E538">
      <w:start w:val="2"/>
      <w:numFmt w:val="decimal"/>
      <w:lvlText w:val="%1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E7E58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  <w:lvl w:ilvl="2" w:tplc="613EF438">
      <w:numFmt w:val="bullet"/>
      <w:lvlText w:val="•"/>
      <w:lvlJc w:val="left"/>
      <w:pPr>
        <w:ind w:left="2232" w:hanging="183"/>
      </w:pPr>
      <w:rPr>
        <w:rFonts w:hint="default"/>
        <w:lang w:val="ru-RU" w:eastAsia="en-US" w:bidi="ar-SA"/>
      </w:rPr>
    </w:lvl>
    <w:lvl w:ilvl="3" w:tplc="CF18434E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  <w:lvl w:ilvl="4" w:tplc="740420FE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  <w:lvl w:ilvl="5" w:tplc="2C5E8D42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8C1C7350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66A07452">
      <w:numFmt w:val="bullet"/>
      <w:lvlText w:val="•"/>
      <w:lvlJc w:val="left"/>
      <w:pPr>
        <w:ind w:left="7564" w:hanging="183"/>
      </w:pPr>
      <w:rPr>
        <w:rFonts w:hint="default"/>
        <w:lang w:val="ru-RU" w:eastAsia="en-US" w:bidi="ar-SA"/>
      </w:rPr>
    </w:lvl>
    <w:lvl w:ilvl="8" w:tplc="DF926538">
      <w:numFmt w:val="bullet"/>
      <w:lvlText w:val="•"/>
      <w:lvlJc w:val="left"/>
      <w:pPr>
        <w:ind w:left="8631" w:hanging="183"/>
      </w:pPr>
      <w:rPr>
        <w:rFonts w:hint="default"/>
        <w:lang w:val="ru-RU" w:eastAsia="en-US" w:bidi="ar-SA"/>
      </w:rPr>
    </w:lvl>
  </w:abstractNum>
  <w:abstractNum w:abstractNumId="1">
    <w:nsid w:val="1D2F5CE0"/>
    <w:multiLevelType w:val="hybridMultilevel"/>
    <w:tmpl w:val="A98E58DC"/>
    <w:lvl w:ilvl="0" w:tplc="48B0F20A">
      <w:numFmt w:val="bullet"/>
      <w:lvlText w:val="-"/>
      <w:lvlJc w:val="left"/>
      <w:pPr>
        <w:ind w:left="1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678B4">
      <w:numFmt w:val="bullet"/>
      <w:lvlText w:val="•"/>
      <w:lvlJc w:val="left"/>
      <w:pPr>
        <w:ind w:left="1166" w:hanging="322"/>
      </w:pPr>
      <w:rPr>
        <w:rFonts w:hint="default"/>
        <w:lang w:val="ru-RU" w:eastAsia="en-US" w:bidi="ar-SA"/>
      </w:rPr>
    </w:lvl>
    <w:lvl w:ilvl="2" w:tplc="F9582EB0">
      <w:numFmt w:val="bullet"/>
      <w:lvlText w:val="•"/>
      <w:lvlJc w:val="left"/>
      <w:pPr>
        <w:ind w:left="2232" w:hanging="322"/>
      </w:pPr>
      <w:rPr>
        <w:rFonts w:hint="default"/>
        <w:lang w:val="ru-RU" w:eastAsia="en-US" w:bidi="ar-SA"/>
      </w:rPr>
    </w:lvl>
    <w:lvl w:ilvl="3" w:tplc="A4B2BD0C">
      <w:numFmt w:val="bullet"/>
      <w:lvlText w:val="•"/>
      <w:lvlJc w:val="left"/>
      <w:pPr>
        <w:ind w:left="3299" w:hanging="322"/>
      </w:pPr>
      <w:rPr>
        <w:rFonts w:hint="default"/>
        <w:lang w:val="ru-RU" w:eastAsia="en-US" w:bidi="ar-SA"/>
      </w:rPr>
    </w:lvl>
    <w:lvl w:ilvl="4" w:tplc="F356B234">
      <w:numFmt w:val="bullet"/>
      <w:lvlText w:val="•"/>
      <w:lvlJc w:val="left"/>
      <w:pPr>
        <w:ind w:left="4365" w:hanging="322"/>
      </w:pPr>
      <w:rPr>
        <w:rFonts w:hint="default"/>
        <w:lang w:val="ru-RU" w:eastAsia="en-US" w:bidi="ar-SA"/>
      </w:rPr>
    </w:lvl>
    <w:lvl w:ilvl="5" w:tplc="ED4E4D78">
      <w:numFmt w:val="bullet"/>
      <w:lvlText w:val="•"/>
      <w:lvlJc w:val="left"/>
      <w:pPr>
        <w:ind w:left="5432" w:hanging="322"/>
      </w:pPr>
      <w:rPr>
        <w:rFonts w:hint="default"/>
        <w:lang w:val="ru-RU" w:eastAsia="en-US" w:bidi="ar-SA"/>
      </w:rPr>
    </w:lvl>
    <w:lvl w:ilvl="6" w:tplc="596E4FA0">
      <w:numFmt w:val="bullet"/>
      <w:lvlText w:val="•"/>
      <w:lvlJc w:val="left"/>
      <w:pPr>
        <w:ind w:left="6498" w:hanging="322"/>
      </w:pPr>
      <w:rPr>
        <w:rFonts w:hint="default"/>
        <w:lang w:val="ru-RU" w:eastAsia="en-US" w:bidi="ar-SA"/>
      </w:rPr>
    </w:lvl>
    <w:lvl w:ilvl="7" w:tplc="0F7440D2">
      <w:numFmt w:val="bullet"/>
      <w:lvlText w:val="•"/>
      <w:lvlJc w:val="left"/>
      <w:pPr>
        <w:ind w:left="7564" w:hanging="322"/>
      </w:pPr>
      <w:rPr>
        <w:rFonts w:hint="default"/>
        <w:lang w:val="ru-RU" w:eastAsia="en-US" w:bidi="ar-SA"/>
      </w:rPr>
    </w:lvl>
    <w:lvl w:ilvl="8" w:tplc="2B9E9480">
      <w:numFmt w:val="bullet"/>
      <w:lvlText w:val="•"/>
      <w:lvlJc w:val="left"/>
      <w:pPr>
        <w:ind w:left="8631" w:hanging="322"/>
      </w:pPr>
      <w:rPr>
        <w:rFonts w:hint="default"/>
        <w:lang w:val="ru-RU" w:eastAsia="en-US" w:bidi="ar-SA"/>
      </w:rPr>
    </w:lvl>
  </w:abstractNum>
  <w:abstractNum w:abstractNumId="2">
    <w:nsid w:val="23053F77"/>
    <w:multiLevelType w:val="hybridMultilevel"/>
    <w:tmpl w:val="F01E47F2"/>
    <w:lvl w:ilvl="0" w:tplc="9C8C5300">
      <w:start w:val="1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ED758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E9C02452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E402B79C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4" w:tplc="799E3A1C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  <w:lvl w:ilvl="5" w:tplc="C602DFF4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41C0F744">
      <w:numFmt w:val="bullet"/>
      <w:lvlText w:val="•"/>
      <w:lvlJc w:val="left"/>
      <w:pPr>
        <w:ind w:left="6570" w:hanging="183"/>
      </w:pPr>
      <w:rPr>
        <w:rFonts w:hint="default"/>
        <w:lang w:val="ru-RU" w:eastAsia="en-US" w:bidi="ar-SA"/>
      </w:rPr>
    </w:lvl>
    <w:lvl w:ilvl="7" w:tplc="92F8B04A">
      <w:numFmt w:val="bullet"/>
      <w:lvlText w:val="•"/>
      <w:lvlJc w:val="left"/>
      <w:pPr>
        <w:ind w:left="7618" w:hanging="183"/>
      </w:pPr>
      <w:rPr>
        <w:rFonts w:hint="default"/>
        <w:lang w:val="ru-RU" w:eastAsia="en-US" w:bidi="ar-SA"/>
      </w:rPr>
    </w:lvl>
    <w:lvl w:ilvl="8" w:tplc="92DC88A6">
      <w:numFmt w:val="bullet"/>
      <w:lvlText w:val="•"/>
      <w:lvlJc w:val="left"/>
      <w:pPr>
        <w:ind w:left="8667" w:hanging="183"/>
      </w:pPr>
      <w:rPr>
        <w:rFonts w:hint="default"/>
        <w:lang w:val="ru-RU" w:eastAsia="en-US" w:bidi="ar-SA"/>
      </w:rPr>
    </w:lvl>
  </w:abstractNum>
  <w:abstractNum w:abstractNumId="3">
    <w:nsid w:val="2AA65209"/>
    <w:multiLevelType w:val="hybridMultilevel"/>
    <w:tmpl w:val="CA5EED28"/>
    <w:lvl w:ilvl="0" w:tplc="D570AA16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000BE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DD14D79C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3" w:tplc="1F289768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F2AA0FA0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5" w:tplc="D7B28644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7548CC46">
      <w:numFmt w:val="bullet"/>
      <w:lvlText w:val="•"/>
      <w:lvlJc w:val="left"/>
      <w:pPr>
        <w:ind w:left="6626" w:hanging="140"/>
      </w:pPr>
      <w:rPr>
        <w:rFonts w:hint="default"/>
        <w:lang w:val="ru-RU" w:eastAsia="en-US" w:bidi="ar-SA"/>
      </w:rPr>
    </w:lvl>
    <w:lvl w:ilvl="7" w:tplc="4AFAB1BC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05E8189C">
      <w:numFmt w:val="bullet"/>
      <w:lvlText w:val="•"/>
      <w:lvlJc w:val="left"/>
      <w:pPr>
        <w:ind w:left="8695" w:hanging="140"/>
      </w:pPr>
      <w:rPr>
        <w:rFonts w:hint="default"/>
        <w:lang w:val="ru-RU" w:eastAsia="en-US" w:bidi="ar-SA"/>
      </w:rPr>
    </w:lvl>
  </w:abstractNum>
  <w:abstractNum w:abstractNumId="4">
    <w:nsid w:val="37DC226B"/>
    <w:multiLevelType w:val="hybridMultilevel"/>
    <w:tmpl w:val="23028786"/>
    <w:lvl w:ilvl="0" w:tplc="A8487A10">
      <w:start w:val="1"/>
      <w:numFmt w:val="decimal"/>
      <w:lvlText w:val="%1."/>
      <w:lvlJc w:val="left"/>
      <w:pPr>
        <w:ind w:left="479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46E0E2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2" w:tplc="FC48FA14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3" w:tplc="847AE426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2C5AE9D2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5" w:tplc="D2BC143C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ABFA2ADC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9F62F598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6018E204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abstractNum w:abstractNumId="5">
    <w:nsid w:val="52A0069B"/>
    <w:multiLevelType w:val="hybridMultilevel"/>
    <w:tmpl w:val="1BA4B142"/>
    <w:lvl w:ilvl="0" w:tplc="CE3691EA">
      <w:start w:val="1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2E08E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4726D0A4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CB7A96C6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4" w:tplc="905CB492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  <w:lvl w:ilvl="5" w:tplc="C49AFF72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64E2A4C8">
      <w:numFmt w:val="bullet"/>
      <w:lvlText w:val="•"/>
      <w:lvlJc w:val="left"/>
      <w:pPr>
        <w:ind w:left="6570" w:hanging="183"/>
      </w:pPr>
      <w:rPr>
        <w:rFonts w:hint="default"/>
        <w:lang w:val="ru-RU" w:eastAsia="en-US" w:bidi="ar-SA"/>
      </w:rPr>
    </w:lvl>
    <w:lvl w:ilvl="7" w:tplc="01B618D0">
      <w:numFmt w:val="bullet"/>
      <w:lvlText w:val="•"/>
      <w:lvlJc w:val="left"/>
      <w:pPr>
        <w:ind w:left="7618" w:hanging="183"/>
      </w:pPr>
      <w:rPr>
        <w:rFonts w:hint="default"/>
        <w:lang w:val="ru-RU" w:eastAsia="en-US" w:bidi="ar-SA"/>
      </w:rPr>
    </w:lvl>
    <w:lvl w:ilvl="8" w:tplc="5234F082">
      <w:numFmt w:val="bullet"/>
      <w:lvlText w:val="•"/>
      <w:lvlJc w:val="left"/>
      <w:pPr>
        <w:ind w:left="8667" w:hanging="183"/>
      </w:pPr>
      <w:rPr>
        <w:rFonts w:hint="default"/>
        <w:lang w:val="ru-RU" w:eastAsia="en-US" w:bidi="ar-SA"/>
      </w:rPr>
    </w:lvl>
  </w:abstractNum>
  <w:abstractNum w:abstractNumId="6">
    <w:nsid w:val="706F3557"/>
    <w:multiLevelType w:val="hybridMultilevel"/>
    <w:tmpl w:val="1A6AA34E"/>
    <w:lvl w:ilvl="0" w:tplc="855C9F72">
      <w:start w:val="1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ECFEE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542202C0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D674D4EC">
      <w:numFmt w:val="bullet"/>
      <w:lvlText w:val="•"/>
      <w:lvlJc w:val="left"/>
      <w:pPr>
        <w:ind w:left="3425" w:hanging="183"/>
      </w:pPr>
      <w:rPr>
        <w:rFonts w:hint="default"/>
        <w:lang w:val="ru-RU" w:eastAsia="en-US" w:bidi="ar-SA"/>
      </w:rPr>
    </w:lvl>
    <w:lvl w:ilvl="4" w:tplc="F2B6C428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  <w:lvl w:ilvl="5" w:tplc="C6623480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6E4E40C2">
      <w:numFmt w:val="bullet"/>
      <w:lvlText w:val="•"/>
      <w:lvlJc w:val="left"/>
      <w:pPr>
        <w:ind w:left="6570" w:hanging="183"/>
      </w:pPr>
      <w:rPr>
        <w:rFonts w:hint="default"/>
        <w:lang w:val="ru-RU" w:eastAsia="en-US" w:bidi="ar-SA"/>
      </w:rPr>
    </w:lvl>
    <w:lvl w:ilvl="7" w:tplc="AB4E3B32">
      <w:numFmt w:val="bullet"/>
      <w:lvlText w:val="•"/>
      <w:lvlJc w:val="left"/>
      <w:pPr>
        <w:ind w:left="7618" w:hanging="183"/>
      </w:pPr>
      <w:rPr>
        <w:rFonts w:hint="default"/>
        <w:lang w:val="ru-RU" w:eastAsia="en-US" w:bidi="ar-SA"/>
      </w:rPr>
    </w:lvl>
    <w:lvl w:ilvl="8" w:tplc="64CE9DD8">
      <w:numFmt w:val="bullet"/>
      <w:lvlText w:val="•"/>
      <w:lvlJc w:val="left"/>
      <w:pPr>
        <w:ind w:left="8667" w:hanging="183"/>
      </w:pPr>
      <w:rPr>
        <w:rFonts w:hint="default"/>
        <w:lang w:val="ru-RU" w:eastAsia="en-US" w:bidi="ar-SA"/>
      </w:rPr>
    </w:lvl>
  </w:abstractNum>
  <w:abstractNum w:abstractNumId="7">
    <w:nsid w:val="77C64170"/>
    <w:multiLevelType w:val="hybridMultilevel"/>
    <w:tmpl w:val="45CAA226"/>
    <w:lvl w:ilvl="0" w:tplc="36B2C7C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4D3BC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95648D6E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3" w:tplc="33CA2DA4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4" w:tplc="64021994">
      <w:numFmt w:val="bullet"/>
      <w:lvlText w:val="•"/>
      <w:lvlJc w:val="left"/>
      <w:pPr>
        <w:ind w:left="4365" w:hanging="144"/>
      </w:pPr>
      <w:rPr>
        <w:rFonts w:hint="default"/>
        <w:lang w:val="ru-RU" w:eastAsia="en-US" w:bidi="ar-SA"/>
      </w:rPr>
    </w:lvl>
    <w:lvl w:ilvl="5" w:tplc="A600FC6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7DD01936">
      <w:numFmt w:val="bullet"/>
      <w:lvlText w:val="•"/>
      <w:lvlJc w:val="left"/>
      <w:pPr>
        <w:ind w:left="6498" w:hanging="144"/>
      </w:pPr>
      <w:rPr>
        <w:rFonts w:hint="default"/>
        <w:lang w:val="ru-RU" w:eastAsia="en-US" w:bidi="ar-SA"/>
      </w:rPr>
    </w:lvl>
    <w:lvl w:ilvl="7" w:tplc="871CB756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  <w:lvl w:ilvl="8" w:tplc="F5CE8CC8">
      <w:numFmt w:val="bullet"/>
      <w:lvlText w:val="•"/>
      <w:lvlJc w:val="left"/>
      <w:pPr>
        <w:ind w:left="8631" w:hanging="144"/>
      </w:pPr>
      <w:rPr>
        <w:rFonts w:hint="default"/>
        <w:lang w:val="ru-RU" w:eastAsia="en-US" w:bidi="ar-SA"/>
      </w:rPr>
    </w:lvl>
  </w:abstractNum>
  <w:abstractNum w:abstractNumId="8">
    <w:nsid w:val="7F5B0DFA"/>
    <w:multiLevelType w:val="hybridMultilevel"/>
    <w:tmpl w:val="A4ACC9BC"/>
    <w:lvl w:ilvl="0" w:tplc="E9D2BEA6">
      <w:start w:val="1"/>
      <w:numFmt w:val="decimal"/>
      <w:lvlText w:val="%1."/>
      <w:lvlJc w:val="left"/>
      <w:pPr>
        <w:ind w:left="6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2847C">
      <w:numFmt w:val="bullet"/>
      <w:lvlText w:val="•"/>
      <w:lvlJc w:val="left"/>
      <w:pPr>
        <w:ind w:left="1688" w:hanging="245"/>
      </w:pPr>
      <w:rPr>
        <w:rFonts w:hint="default"/>
        <w:lang w:val="ru-RU" w:eastAsia="en-US" w:bidi="ar-SA"/>
      </w:rPr>
    </w:lvl>
    <w:lvl w:ilvl="2" w:tplc="2DBE2E42">
      <w:numFmt w:val="bullet"/>
      <w:lvlText w:val="•"/>
      <w:lvlJc w:val="left"/>
      <w:pPr>
        <w:ind w:left="2712" w:hanging="245"/>
      </w:pPr>
      <w:rPr>
        <w:rFonts w:hint="default"/>
        <w:lang w:val="ru-RU" w:eastAsia="en-US" w:bidi="ar-SA"/>
      </w:rPr>
    </w:lvl>
    <w:lvl w:ilvl="3" w:tplc="E842F0D2">
      <w:numFmt w:val="bullet"/>
      <w:lvlText w:val="•"/>
      <w:lvlJc w:val="left"/>
      <w:pPr>
        <w:ind w:left="3737" w:hanging="245"/>
      </w:pPr>
      <w:rPr>
        <w:rFonts w:hint="default"/>
        <w:lang w:val="ru-RU" w:eastAsia="en-US" w:bidi="ar-SA"/>
      </w:rPr>
    </w:lvl>
    <w:lvl w:ilvl="4" w:tplc="26FCE9C6">
      <w:numFmt w:val="bullet"/>
      <w:lvlText w:val="•"/>
      <w:lvlJc w:val="left"/>
      <w:pPr>
        <w:ind w:left="4761" w:hanging="245"/>
      </w:pPr>
      <w:rPr>
        <w:rFonts w:hint="default"/>
        <w:lang w:val="ru-RU" w:eastAsia="en-US" w:bidi="ar-SA"/>
      </w:rPr>
    </w:lvl>
    <w:lvl w:ilvl="5" w:tplc="188E6AC0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6" w:tplc="9ED6F3B2">
      <w:numFmt w:val="bullet"/>
      <w:lvlText w:val="•"/>
      <w:lvlJc w:val="left"/>
      <w:pPr>
        <w:ind w:left="6810" w:hanging="245"/>
      </w:pPr>
      <w:rPr>
        <w:rFonts w:hint="default"/>
        <w:lang w:val="ru-RU" w:eastAsia="en-US" w:bidi="ar-SA"/>
      </w:rPr>
    </w:lvl>
    <w:lvl w:ilvl="7" w:tplc="9DEE198C">
      <w:numFmt w:val="bullet"/>
      <w:lvlText w:val="•"/>
      <w:lvlJc w:val="left"/>
      <w:pPr>
        <w:ind w:left="7834" w:hanging="245"/>
      </w:pPr>
      <w:rPr>
        <w:rFonts w:hint="default"/>
        <w:lang w:val="ru-RU" w:eastAsia="en-US" w:bidi="ar-SA"/>
      </w:rPr>
    </w:lvl>
    <w:lvl w:ilvl="8" w:tplc="991EA470">
      <w:numFmt w:val="bullet"/>
      <w:lvlText w:val="•"/>
      <w:lvlJc w:val="left"/>
      <w:pPr>
        <w:ind w:left="8859" w:hanging="24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A72"/>
    <w:rsid w:val="00033946"/>
    <w:rsid w:val="00101AE8"/>
    <w:rsid w:val="001B2A72"/>
    <w:rsid w:val="00210852"/>
    <w:rsid w:val="00242892"/>
    <w:rsid w:val="00280115"/>
    <w:rsid w:val="002F1158"/>
    <w:rsid w:val="00302410"/>
    <w:rsid w:val="00302413"/>
    <w:rsid w:val="003639A9"/>
    <w:rsid w:val="003B3761"/>
    <w:rsid w:val="003F4C52"/>
    <w:rsid w:val="00414AF3"/>
    <w:rsid w:val="00435E78"/>
    <w:rsid w:val="004F45D4"/>
    <w:rsid w:val="004F7906"/>
    <w:rsid w:val="005D335A"/>
    <w:rsid w:val="00673F05"/>
    <w:rsid w:val="006C1C64"/>
    <w:rsid w:val="006C75F9"/>
    <w:rsid w:val="008B7FCD"/>
    <w:rsid w:val="009179C5"/>
    <w:rsid w:val="00955D37"/>
    <w:rsid w:val="009D2AC2"/>
    <w:rsid w:val="00A04776"/>
    <w:rsid w:val="00A56242"/>
    <w:rsid w:val="00B367EC"/>
    <w:rsid w:val="00CB4BCF"/>
    <w:rsid w:val="00D03D99"/>
    <w:rsid w:val="00D43A62"/>
    <w:rsid w:val="00D92C50"/>
    <w:rsid w:val="00DA2FD1"/>
    <w:rsid w:val="00E64090"/>
    <w:rsid w:val="00F40FFF"/>
    <w:rsid w:val="00F7747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05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45" w:hanging="24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297"/>
    </w:pPr>
  </w:style>
  <w:style w:type="paragraph" w:styleId="a5">
    <w:name w:val="Balloon Text"/>
    <w:basedOn w:val="a"/>
    <w:link w:val="a6"/>
    <w:uiPriority w:val="99"/>
    <w:semiHidden/>
    <w:unhideWhenUsed/>
    <w:rsid w:val="00955D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3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45" w:hanging="24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297"/>
    </w:pPr>
  </w:style>
  <w:style w:type="paragraph" w:styleId="a5">
    <w:name w:val="Balloon Text"/>
    <w:basedOn w:val="a"/>
    <w:link w:val="a6"/>
    <w:uiPriority w:val="99"/>
    <w:semiHidden/>
    <w:unhideWhenUsed/>
    <w:rsid w:val="00955D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ussh-nl.edu-penz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555F-13B5-4100-9927-8C0C9377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79631</cp:lastModifiedBy>
  <cp:revision>4</cp:revision>
  <cp:lastPrinted>2024-08-05T12:21:00Z</cp:lastPrinted>
  <dcterms:created xsi:type="dcterms:W3CDTF">2025-08-04T11:05:00Z</dcterms:created>
  <dcterms:modified xsi:type="dcterms:W3CDTF">2025-08-04T11:23:00Z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